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9FC" w:rsidRDefault="00B6514E">
      <w:pPr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0800" behindDoc="1" locked="0" layoutInCell="1" allowOverlap="1" wp14:anchorId="2645A755" wp14:editId="593134AE">
            <wp:simplePos x="0" y="0"/>
            <wp:positionH relativeFrom="page">
              <wp:align>right</wp:align>
            </wp:positionH>
            <wp:positionV relativeFrom="paragraph">
              <wp:posOffset>-1437334</wp:posOffset>
            </wp:positionV>
            <wp:extent cx="5760720" cy="5029287"/>
            <wp:effectExtent l="0" t="0" r="0" b="0"/>
            <wp:wrapNone/>
            <wp:docPr id="3" name="Image 3" descr="Q:\Vidéos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:\Vidéos\Image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29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897">
        <w:rPr>
          <w:rFonts w:ascii="Arial Narrow" w:hAnsi="Arial Narrow"/>
          <w:noProof/>
          <w:lang w:eastAsia="fr-FR"/>
        </w:rPr>
        <w:drawing>
          <wp:anchor distT="0" distB="0" distL="114300" distR="114300" simplePos="0" relativeHeight="251655680" behindDoc="0" locked="0" layoutInCell="1" allowOverlap="1" wp14:anchorId="454E992A" wp14:editId="7356B214">
            <wp:simplePos x="0" y="0"/>
            <wp:positionH relativeFrom="column">
              <wp:posOffset>-547428</wp:posOffset>
            </wp:positionH>
            <wp:positionV relativeFrom="paragraph">
              <wp:posOffset>-120303</wp:posOffset>
            </wp:positionV>
            <wp:extent cx="3944277" cy="864973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277" cy="864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1E40" w:rsidRDefault="00D11E40"/>
    <w:p w:rsidR="007647AC" w:rsidRPr="008B5ADC" w:rsidRDefault="005806AF" w:rsidP="008B5ADC">
      <w:bookmarkStart w:id="0" w:name="_GoBack"/>
      <w:bookmarkEnd w:id="0"/>
      <w:r>
        <w:rPr>
          <w:noProof/>
          <w:color w:val="1F497D"/>
          <w:lang w:eastAsia="fr-FR"/>
        </w:rPr>
        <w:drawing>
          <wp:anchor distT="0" distB="0" distL="114300" distR="114300" simplePos="0" relativeHeight="251676160" behindDoc="1" locked="0" layoutInCell="1" allowOverlap="1">
            <wp:simplePos x="0" y="0"/>
            <wp:positionH relativeFrom="column">
              <wp:posOffset>-353127</wp:posOffset>
            </wp:positionH>
            <wp:positionV relativeFrom="paragraph">
              <wp:posOffset>8016240</wp:posOffset>
            </wp:positionV>
            <wp:extent cx="1136650" cy="848360"/>
            <wp:effectExtent l="0" t="0" r="6350" b="8890"/>
            <wp:wrapTight wrapText="bothSides">
              <wp:wrapPolygon edited="0">
                <wp:start x="0" y="0"/>
                <wp:lineTo x="0" y="21341"/>
                <wp:lineTo x="21359" y="21341"/>
                <wp:lineTo x="21359" y="0"/>
                <wp:lineTo x="0" y="0"/>
              </wp:wrapPolygon>
            </wp:wrapTight>
            <wp:docPr id="9" name="Image 9" descr="Panneau en polycarbonate &quot;Interdiction de manger ou de boire&quot; | Contact  SE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Panneau en polycarbonate &quot;Interdiction de manger ou de boire&quot; | Contact  SETON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84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>
                <wp:simplePos x="0" y="0"/>
                <wp:positionH relativeFrom="column">
                  <wp:posOffset>693888</wp:posOffset>
                </wp:positionH>
                <wp:positionV relativeFrom="paragraph">
                  <wp:posOffset>8173252</wp:posOffset>
                </wp:positionV>
                <wp:extent cx="7122160" cy="1404620"/>
                <wp:effectExtent l="0" t="0" r="2540" b="698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21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6FB7" w:rsidRPr="00346FB7" w:rsidRDefault="00346FB7">
                            <w:pPr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56"/>
                                <w:szCs w:val="56"/>
                              </w:rPr>
                            </w:pPr>
                            <w:r w:rsidRPr="00346FB7">
                              <w:rPr>
                                <w:rFonts w:ascii="Arial" w:hAnsi="Arial" w:cs="Arial"/>
                                <w:b/>
                                <w:color w:val="404040" w:themeColor="text1" w:themeTint="BF"/>
                                <w:sz w:val="56"/>
                                <w:szCs w:val="56"/>
                              </w:rPr>
                              <w:t xml:space="preserve"> Interdiction de manger dans la salle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4.65pt;margin-top:643.55pt;width:560.8pt;height:110.6pt;z-index:2516741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" stroked="f">
                <v:textbox style="mso-fit-shape-to-text:t">
                  <w:txbxContent>
                    <w:p w:rsidR="00346FB7" w:rsidRPr="00346FB7" w:rsidRDefault="00346FB7">
                      <w:pPr>
                        <w:rPr>
                          <w:rFonts w:ascii="Arial" w:hAnsi="Arial" w:cs="Arial"/>
                          <w:b/>
                          <w:color w:val="404040" w:themeColor="text1" w:themeTint="BF"/>
                          <w:sz w:val="56"/>
                          <w:szCs w:val="56"/>
                        </w:rPr>
                      </w:pPr>
                      <w:r w:rsidRPr="00346FB7">
                        <w:rPr>
                          <w:rFonts w:ascii="Arial" w:hAnsi="Arial" w:cs="Arial"/>
                          <w:b/>
                          <w:color w:val="404040" w:themeColor="text1" w:themeTint="BF"/>
                          <w:sz w:val="56"/>
                          <w:szCs w:val="56"/>
                        </w:rPr>
                        <w:t xml:space="preserve"> Interdiction de manger dans la salle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2A04">
        <w:rPr>
          <w:noProof/>
          <w:lang w:eastAsia="fr-FR"/>
        </w:rPr>
        <w:drawing>
          <wp:anchor distT="0" distB="0" distL="114300" distR="114300" simplePos="0" relativeHeight="251654655" behindDoc="1" locked="0" layoutInCell="1" allowOverlap="1">
            <wp:simplePos x="0" y="0"/>
            <wp:positionH relativeFrom="column">
              <wp:posOffset>-443230</wp:posOffset>
            </wp:positionH>
            <wp:positionV relativeFrom="paragraph">
              <wp:posOffset>9177254</wp:posOffset>
            </wp:positionV>
            <wp:extent cx="9719945" cy="3947160"/>
            <wp:effectExtent l="19050" t="19050" r="14605" b="1524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appel gestes barrieres masques tissus - 2 m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9945" cy="394716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2A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595E696" wp14:editId="42BBECF9">
                <wp:simplePos x="0" y="0"/>
                <wp:positionH relativeFrom="column">
                  <wp:posOffset>-370205</wp:posOffset>
                </wp:positionH>
                <wp:positionV relativeFrom="paragraph">
                  <wp:posOffset>3835467</wp:posOffset>
                </wp:positionV>
                <wp:extent cx="9647555" cy="264160"/>
                <wp:effectExtent l="0" t="0" r="0" b="254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47555" cy="264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1AC0" w:rsidRPr="00C71AC0" w:rsidRDefault="00C71AC0" w:rsidP="00C71AC0">
                            <w:pPr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5E696" id="Zone de texte 5" o:spid="_x0000_s1027" type="#_x0000_t202" style="position:absolute;margin-left:-29.15pt;margin-top:302pt;width:759.65pt;height:20.8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" fillcolor="#f2f2f2 [3052]" stroked="f" strokeweight=".5pt">
                <v:textbox>
                  <w:txbxContent>
                    <w:p w:rsidR="00C71AC0" w:rsidRPr="00C71AC0" w:rsidRDefault="00C71AC0" w:rsidP="00C71AC0">
                      <w:pPr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2A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-394469</wp:posOffset>
                </wp:positionH>
                <wp:positionV relativeFrom="paragraph">
                  <wp:posOffset>2079692</wp:posOffset>
                </wp:positionV>
                <wp:extent cx="9647555" cy="529389"/>
                <wp:effectExtent l="0" t="0" r="0" b="444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47555" cy="52938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71AC0" w:rsidRPr="00C71AC0" w:rsidRDefault="00C71AC0" w:rsidP="00BB6D4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 w:rsidRPr="00C71AC0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SALLE DE REUNION 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1.05pt;margin-top:163.75pt;width:759.65pt;height:41.7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" fillcolor="#f2f2f2 [3052]" stroked="f" strokeweight=".5pt">
                <v:textbox>
                  <w:txbxContent>
                    <w:p w:rsidR="00C71AC0" w:rsidRPr="00C71AC0" w:rsidRDefault="00C71AC0" w:rsidP="00BB6D41">
                      <w:pPr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 w:rsidRPr="00C71AC0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SALLE DE REUNION XXXXXXXXX</w:t>
                      </w:r>
                    </w:p>
                  </w:txbxContent>
                </v:textbox>
              </v:shape>
            </w:pict>
          </mc:Fallback>
        </mc:AlternateContent>
      </w:r>
      <w:r w:rsidR="00B67B6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968" behindDoc="1" locked="0" layoutInCell="1" allowOverlap="1">
                <wp:simplePos x="0" y="0"/>
                <wp:positionH relativeFrom="margin">
                  <wp:posOffset>-442595</wp:posOffset>
                </wp:positionH>
                <wp:positionV relativeFrom="paragraph">
                  <wp:posOffset>732155</wp:posOffset>
                </wp:positionV>
                <wp:extent cx="9720000" cy="8301355"/>
                <wp:effectExtent l="0" t="0" r="14605" b="23495"/>
                <wp:wrapTight wrapText="bothSides">
                  <wp:wrapPolygon edited="0">
                    <wp:start x="0" y="0"/>
                    <wp:lineTo x="0" y="21612"/>
                    <wp:lineTo x="21590" y="21612"/>
                    <wp:lineTo x="21590" y="0"/>
                    <wp:lineTo x="0" y="0"/>
                  </wp:wrapPolygon>
                </wp:wrapTight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20000" cy="8301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0A49" w:rsidRPr="00BB6D41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44"/>
                                <w:u w:val="single"/>
                              </w:rPr>
                            </w:pPr>
                            <w:r w:rsidRPr="00BB6D41"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44"/>
                                <w:u w:val="single"/>
                              </w:rPr>
                              <w:t>REUNIONS</w:t>
                            </w:r>
                          </w:p>
                          <w:p w:rsidR="00C71AC0" w:rsidRPr="00C71AC0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44"/>
                                <w:szCs w:val="44"/>
                                <w:u w:val="single"/>
                              </w:rPr>
                            </w:pPr>
                          </w:p>
                          <w:p w:rsidR="00C71AC0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>Privilégier les réunions à distance</w:t>
                            </w:r>
                          </w:p>
                          <w:p w:rsidR="00C71AC0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</w:p>
                          <w:p w:rsidR="00C71AC0" w:rsidRPr="00032A04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color w:val="C00000"/>
                                <w:sz w:val="28"/>
                                <w:szCs w:val="56"/>
                              </w:rPr>
                            </w:pPr>
                          </w:p>
                          <w:p w:rsidR="00C71AC0" w:rsidRPr="00C71AC0" w:rsidRDefault="00C71AC0" w:rsidP="00C71AC0">
                            <w:pPr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</w:pPr>
                            <w:r w:rsidRPr="00BB6D4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Capacité période COVID</w:t>
                            </w:r>
                            <w:r w:rsidR="00BB6D41" w:rsidRPr="00BB6D4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19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t> : XX places MAXIMUM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  <w:br/>
                            </w:r>
                            <w:r w:rsidR="004C640A">
                              <w:rPr>
                                <w:rFonts w:ascii="Arial" w:hAnsi="Arial" w:cs="Arial"/>
                                <w:i/>
                                <w:sz w:val="56"/>
                                <w:szCs w:val="56"/>
                              </w:rPr>
                              <w:t>(rappel : 1 personne pour 4</w:t>
                            </w:r>
                            <w:r w:rsidRPr="00BB6D41">
                              <w:rPr>
                                <w:rFonts w:ascii="Arial" w:hAnsi="Arial" w:cs="Arial"/>
                                <w:i/>
                                <w:sz w:val="56"/>
                                <w:szCs w:val="56"/>
                              </w:rPr>
                              <w:t xml:space="preserve"> m2)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  <w:t xml:space="preserve">  </w:t>
                            </w:r>
                          </w:p>
                          <w:p w:rsidR="00C71AC0" w:rsidRDefault="00C71AC0" w:rsidP="00C71AC0">
                            <w:pPr>
                              <w:pStyle w:val="Paragraphedeliste"/>
                              <w:ind w:left="57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:rsidR="00C71AC0" w:rsidRPr="00C71AC0" w:rsidRDefault="00C71AC0" w:rsidP="00C71AC0">
                            <w:pPr>
                              <w:pStyle w:val="Paragraphedeliste"/>
                              <w:ind w:left="57"/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</w:pPr>
                            <w:r w:rsidRPr="00C71AC0"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  <w:t>PENDANT LA REUNION</w:t>
                            </w:r>
                          </w:p>
                          <w:p w:rsidR="00C71AC0" w:rsidRPr="00C71AC0" w:rsidRDefault="00C71AC0" w:rsidP="00C71AC0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 xml:space="preserve"> Respecter la distanciation et les gestes barrières</w:t>
                            </w:r>
                          </w:p>
                          <w:p w:rsidR="00C71AC0" w:rsidRPr="00C71AC0" w:rsidRDefault="00C71AC0" w:rsidP="00C71AC0">
                            <w:pPr>
                              <w:pStyle w:val="Paragraphedeliste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 xml:space="preserve"> Porter un masque</w:t>
                            </w:r>
                          </w:p>
                          <w:p w:rsidR="00C71AC0" w:rsidRDefault="00C71AC0" w:rsidP="00C71AC0">
                            <w:pPr>
                              <w:pStyle w:val="Paragraphedeliste"/>
                              <w:ind w:left="57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</w:p>
                          <w:p w:rsidR="00C71AC0" w:rsidRDefault="00BB6D41" w:rsidP="00C71AC0">
                            <w:pPr>
                              <w:pStyle w:val="Paragraphedeliste"/>
                              <w:ind w:left="57"/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  <w:t>EN FIN DE</w:t>
                            </w:r>
                            <w:r w:rsidR="00C71AC0" w:rsidRPr="00C71AC0">
                              <w:rPr>
                                <w:rFonts w:ascii="Arial" w:hAnsi="Arial" w:cs="Arial"/>
                                <w:b/>
                                <w:i/>
                                <w:sz w:val="56"/>
                                <w:szCs w:val="56"/>
                              </w:rPr>
                              <w:t xml:space="preserve"> REUNION</w:t>
                            </w:r>
                          </w:p>
                          <w:p w:rsidR="00C71AC0" w:rsidRDefault="00C71AC0" w:rsidP="00C71AC0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>Nettoyer la (les) table(s)</w:t>
                            </w:r>
                          </w:p>
                          <w:p w:rsidR="00C71AC0" w:rsidRDefault="00C71AC0" w:rsidP="00C71AC0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>Aérer la salle</w:t>
                            </w:r>
                          </w:p>
                          <w:p w:rsidR="00C71AC0" w:rsidRPr="00C71AC0" w:rsidRDefault="00C71AC0" w:rsidP="00C71AC0">
                            <w:pPr>
                              <w:pStyle w:val="Paragraphedeliste"/>
                              <w:numPr>
                                <w:ilvl w:val="0"/>
                                <w:numId w:val="12"/>
                              </w:numP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C71AC0">
                              <w:rPr>
                                <w:rFonts w:ascii="Arial" w:hAnsi="Arial" w:cs="Arial"/>
                                <w:b/>
                                <w:color w:val="C00000"/>
                                <w:sz w:val="56"/>
                                <w:szCs w:val="56"/>
                              </w:rPr>
                              <w:t>Attendre 1h avant réutilisation de la salle</w:t>
                            </w:r>
                          </w:p>
                          <w:p w:rsidR="00C71AC0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color w:val="C00000"/>
                                <w:sz w:val="44"/>
                                <w:szCs w:val="44"/>
                              </w:rPr>
                            </w:pPr>
                          </w:p>
                          <w:p w:rsidR="00C71AC0" w:rsidRPr="00C71AC0" w:rsidRDefault="00C71AC0" w:rsidP="00DF71C8">
                            <w:pPr>
                              <w:pStyle w:val="Paragraphedeliste"/>
                              <w:jc w:val="center"/>
                              <w:rPr>
                                <w:rFonts w:ascii="Arial" w:hAnsi="Arial" w:cs="Arial"/>
                                <w:b/>
                                <w:color w:val="C0000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34.85pt;margin-top:57.65pt;width:765.35pt;height:653.65pt;z-index:-251648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" strokecolor="#5a5a5a [2109]">
                <v:textbox>
                  <w:txbxContent>
                    <w:p w:rsidR="00310A49" w:rsidRPr="00BB6D41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i/>
                          <w:sz w:val="56"/>
                          <w:szCs w:val="44"/>
                          <w:u w:val="single"/>
                        </w:rPr>
                      </w:pPr>
                      <w:r w:rsidRPr="00BB6D41">
                        <w:rPr>
                          <w:rFonts w:ascii="Arial" w:hAnsi="Arial" w:cs="Arial"/>
                          <w:b/>
                          <w:i/>
                          <w:sz w:val="56"/>
                          <w:szCs w:val="44"/>
                          <w:u w:val="single"/>
                        </w:rPr>
                        <w:t>REUNIONS</w:t>
                      </w:r>
                    </w:p>
                    <w:p w:rsidR="00C71AC0" w:rsidRPr="00C71AC0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i/>
                          <w:sz w:val="44"/>
                          <w:szCs w:val="44"/>
                          <w:u w:val="single"/>
                        </w:rPr>
                      </w:pPr>
                    </w:p>
                    <w:p w:rsidR="00C71AC0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>Privilégier les réunions à distance</w:t>
                      </w:r>
                    </w:p>
                    <w:p w:rsidR="00C71AC0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</w:p>
                    <w:p w:rsidR="00C71AC0" w:rsidRPr="00032A04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28"/>
                          <w:szCs w:val="56"/>
                        </w:rPr>
                      </w:pPr>
                    </w:p>
                    <w:p w:rsidR="00C71AC0" w:rsidRPr="00C71AC0" w:rsidRDefault="00C71AC0" w:rsidP="00C71AC0">
                      <w:pPr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</w:pPr>
                      <w:r w:rsidRPr="00BB6D41">
                        <w:rPr>
                          <w:rFonts w:ascii="Arial" w:hAnsi="Arial" w:cs="Arial"/>
                          <w:sz w:val="56"/>
                          <w:szCs w:val="56"/>
                        </w:rPr>
                        <w:t>Capacité période COVID</w:t>
                      </w:r>
                      <w:r w:rsidR="00BB6D41" w:rsidRPr="00BB6D41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19</w:t>
                      </w:r>
                      <w:r w:rsidRPr="00C71AC0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t> : XX places MAXIMUM</w:t>
                      </w:r>
                      <w:r w:rsidRPr="00C71AC0"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  <w:br/>
                      </w:r>
                      <w:r w:rsidR="004C640A">
                        <w:rPr>
                          <w:rFonts w:ascii="Arial" w:hAnsi="Arial" w:cs="Arial"/>
                          <w:i/>
                          <w:sz w:val="56"/>
                          <w:szCs w:val="56"/>
                        </w:rPr>
                        <w:t>(rappel : 1 personne pour 4</w:t>
                      </w:r>
                      <w:r w:rsidRPr="00BB6D41">
                        <w:rPr>
                          <w:rFonts w:ascii="Arial" w:hAnsi="Arial" w:cs="Arial"/>
                          <w:i/>
                          <w:sz w:val="56"/>
                          <w:szCs w:val="56"/>
                        </w:rPr>
                        <w:t xml:space="preserve"> m2)</w:t>
                      </w:r>
                      <w:r w:rsidRPr="00C71AC0"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  <w:t xml:space="preserve">  </w:t>
                      </w:r>
                    </w:p>
                    <w:p w:rsidR="00C71AC0" w:rsidRDefault="00C71AC0" w:rsidP="00C71AC0">
                      <w:pPr>
                        <w:pStyle w:val="Paragraphedeliste"/>
                        <w:ind w:left="57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</w:p>
                    <w:p w:rsidR="00C71AC0" w:rsidRPr="00C71AC0" w:rsidRDefault="00C71AC0" w:rsidP="00C71AC0">
                      <w:pPr>
                        <w:pStyle w:val="Paragraphedeliste"/>
                        <w:ind w:left="57"/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</w:pPr>
                      <w:r w:rsidRPr="00C71AC0"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  <w:t>PENDANT LA REUNION</w:t>
                      </w:r>
                    </w:p>
                    <w:p w:rsidR="00C71AC0" w:rsidRPr="00C71AC0" w:rsidRDefault="00C71AC0" w:rsidP="00C71AC0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 xml:space="preserve"> Respecter la distanciation et les gestes barrières</w:t>
                      </w:r>
                    </w:p>
                    <w:p w:rsidR="00C71AC0" w:rsidRPr="00C71AC0" w:rsidRDefault="00C71AC0" w:rsidP="00C71AC0">
                      <w:pPr>
                        <w:pStyle w:val="Paragraphedeliste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 xml:space="preserve"> Porter un masque</w:t>
                      </w:r>
                    </w:p>
                    <w:p w:rsidR="00C71AC0" w:rsidRDefault="00C71AC0" w:rsidP="00C71AC0">
                      <w:pPr>
                        <w:pStyle w:val="Paragraphedeliste"/>
                        <w:ind w:left="57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</w:p>
                    <w:p w:rsidR="00C71AC0" w:rsidRDefault="00BB6D41" w:rsidP="00C71AC0">
                      <w:pPr>
                        <w:pStyle w:val="Paragraphedeliste"/>
                        <w:ind w:left="57"/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  <w:t>EN FIN DE</w:t>
                      </w:r>
                      <w:r w:rsidR="00C71AC0" w:rsidRPr="00C71AC0">
                        <w:rPr>
                          <w:rFonts w:ascii="Arial" w:hAnsi="Arial" w:cs="Arial"/>
                          <w:b/>
                          <w:i/>
                          <w:sz w:val="56"/>
                          <w:szCs w:val="56"/>
                        </w:rPr>
                        <w:t xml:space="preserve"> REUNION</w:t>
                      </w:r>
                    </w:p>
                    <w:p w:rsidR="00C71AC0" w:rsidRDefault="00C71AC0" w:rsidP="00C71AC0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 xml:space="preserve"> </w:t>
                      </w: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>Nettoyer la (les) table(s)</w:t>
                      </w:r>
                    </w:p>
                    <w:p w:rsidR="00C71AC0" w:rsidRDefault="00C71AC0" w:rsidP="00C71AC0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 xml:space="preserve"> </w:t>
                      </w: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>Aérer la salle</w:t>
                      </w:r>
                    </w:p>
                    <w:p w:rsidR="00C71AC0" w:rsidRPr="00C71AC0" w:rsidRDefault="00C71AC0" w:rsidP="00C71AC0">
                      <w:pPr>
                        <w:pStyle w:val="Paragraphedeliste"/>
                        <w:numPr>
                          <w:ilvl w:val="0"/>
                          <w:numId w:val="12"/>
                        </w:numP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 xml:space="preserve"> </w:t>
                      </w:r>
                      <w:r w:rsidRPr="00C71AC0">
                        <w:rPr>
                          <w:rFonts w:ascii="Arial" w:hAnsi="Arial" w:cs="Arial"/>
                          <w:b/>
                          <w:color w:val="C00000"/>
                          <w:sz w:val="56"/>
                          <w:szCs w:val="56"/>
                        </w:rPr>
                        <w:t>Attendre 1h avant réutilisation de la salle</w:t>
                      </w:r>
                    </w:p>
                    <w:p w:rsidR="00C71AC0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44"/>
                          <w:szCs w:val="44"/>
                        </w:rPr>
                      </w:pPr>
                    </w:p>
                    <w:p w:rsidR="00C71AC0" w:rsidRPr="00C71AC0" w:rsidRDefault="00C71AC0" w:rsidP="00DF71C8">
                      <w:pPr>
                        <w:pStyle w:val="Paragraphedeliste"/>
                        <w:jc w:val="center"/>
                        <w:rPr>
                          <w:rFonts w:ascii="Arial" w:hAnsi="Arial" w:cs="Arial"/>
                          <w:b/>
                          <w:color w:val="C00000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7647AC" w:rsidRPr="008B5ADC" w:rsidSect="00FF3018">
      <w:footerReference w:type="default" r:id="rId12"/>
      <w:pgSz w:w="16838" w:h="23811" w:code="8"/>
      <w:pgMar w:top="709" w:right="11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25C" w:rsidRDefault="004C425C" w:rsidP="0023435B">
      <w:pPr>
        <w:spacing w:after="0" w:line="240" w:lineRule="auto"/>
      </w:pPr>
      <w:r>
        <w:separator/>
      </w:r>
    </w:p>
  </w:endnote>
  <w:endnote w:type="continuationSeparator" w:id="0">
    <w:p w:rsidR="004C425C" w:rsidRDefault="004C425C" w:rsidP="002343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35B" w:rsidRDefault="0023435B">
    <w:pPr>
      <w:pStyle w:val="Pieddepage"/>
    </w:pPr>
  </w:p>
  <w:p w:rsidR="0023435B" w:rsidRDefault="0023435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25C" w:rsidRDefault="004C425C" w:rsidP="0023435B">
      <w:pPr>
        <w:spacing w:after="0" w:line="240" w:lineRule="auto"/>
      </w:pPr>
      <w:r>
        <w:separator/>
      </w:r>
    </w:p>
  </w:footnote>
  <w:footnote w:type="continuationSeparator" w:id="0">
    <w:p w:rsidR="004C425C" w:rsidRDefault="004C425C" w:rsidP="002343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53978"/>
    <w:multiLevelType w:val="hybridMultilevel"/>
    <w:tmpl w:val="F5B825A4"/>
    <w:lvl w:ilvl="0" w:tplc="A81E1E00">
      <w:start w:val="1"/>
      <w:numFmt w:val="bullet"/>
      <w:lvlText w:val="○"/>
      <w:lvlJc w:val="left"/>
      <w:pPr>
        <w:ind w:left="777" w:hanging="360"/>
      </w:pPr>
      <w:rPr>
        <w:rFonts w:ascii="Arial" w:hAnsi="Arial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18035154"/>
    <w:multiLevelType w:val="hybridMultilevel"/>
    <w:tmpl w:val="7C9E3728"/>
    <w:lvl w:ilvl="0" w:tplc="040C0003">
      <w:start w:val="1"/>
      <w:numFmt w:val="bullet"/>
      <w:lvlText w:val="o"/>
      <w:lvlJc w:val="left"/>
      <w:pPr>
        <w:ind w:left="1080" w:hanging="72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87288C"/>
    <w:multiLevelType w:val="hybridMultilevel"/>
    <w:tmpl w:val="608433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A25179"/>
    <w:multiLevelType w:val="hybridMultilevel"/>
    <w:tmpl w:val="B0FC452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6483E"/>
    <w:multiLevelType w:val="hybridMultilevel"/>
    <w:tmpl w:val="4B709396"/>
    <w:lvl w:ilvl="0" w:tplc="070C8F98">
      <w:numFmt w:val="bullet"/>
      <w:lvlText w:val="-"/>
      <w:lvlJc w:val="left"/>
      <w:pPr>
        <w:ind w:left="1428" w:hanging="72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6837F72"/>
    <w:multiLevelType w:val="hybridMultilevel"/>
    <w:tmpl w:val="0E4CEFBC"/>
    <w:lvl w:ilvl="0" w:tplc="A81E1E00">
      <w:start w:val="1"/>
      <w:numFmt w:val="bullet"/>
      <w:lvlText w:val="○"/>
      <w:lvlJc w:val="left"/>
      <w:pPr>
        <w:ind w:left="777" w:hanging="360"/>
      </w:pPr>
      <w:rPr>
        <w:rFonts w:ascii="Arial" w:hAnsi="Arial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631375"/>
    <w:multiLevelType w:val="hybridMultilevel"/>
    <w:tmpl w:val="2D3469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F23E3"/>
    <w:multiLevelType w:val="hybridMultilevel"/>
    <w:tmpl w:val="0AE075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00073"/>
    <w:multiLevelType w:val="hybridMultilevel"/>
    <w:tmpl w:val="C9CE56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2E0500"/>
    <w:multiLevelType w:val="hybridMultilevel"/>
    <w:tmpl w:val="33DCF03A"/>
    <w:lvl w:ilvl="0" w:tplc="070C8F98">
      <w:numFmt w:val="bullet"/>
      <w:lvlText w:val="-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AA20BF"/>
    <w:multiLevelType w:val="hybridMultilevel"/>
    <w:tmpl w:val="16FC02BE"/>
    <w:lvl w:ilvl="0" w:tplc="504623B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105C57"/>
    <w:multiLevelType w:val="hybridMultilevel"/>
    <w:tmpl w:val="A05A494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9"/>
  </w:num>
  <w:num w:numId="8">
    <w:abstractNumId w:val="4"/>
  </w:num>
  <w:num w:numId="9">
    <w:abstractNumId w:val="11"/>
  </w:num>
  <w:num w:numId="10">
    <w:abstractNumId w:val="1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91A"/>
    <w:rsid w:val="0000070C"/>
    <w:rsid w:val="00003D65"/>
    <w:rsid w:val="00032A04"/>
    <w:rsid w:val="000936B2"/>
    <w:rsid w:val="000D4F12"/>
    <w:rsid w:val="000E6372"/>
    <w:rsid w:val="00166612"/>
    <w:rsid w:val="0019262A"/>
    <w:rsid w:val="001B5A24"/>
    <w:rsid w:val="0023435B"/>
    <w:rsid w:val="00265345"/>
    <w:rsid w:val="002724F9"/>
    <w:rsid w:val="002F3527"/>
    <w:rsid w:val="00310A49"/>
    <w:rsid w:val="00323B91"/>
    <w:rsid w:val="00334B2C"/>
    <w:rsid w:val="00346FB7"/>
    <w:rsid w:val="003868B9"/>
    <w:rsid w:val="003B1665"/>
    <w:rsid w:val="003C5897"/>
    <w:rsid w:val="00401D25"/>
    <w:rsid w:val="00437558"/>
    <w:rsid w:val="004740FA"/>
    <w:rsid w:val="004A5D7D"/>
    <w:rsid w:val="004C425C"/>
    <w:rsid w:val="004C640A"/>
    <w:rsid w:val="004E5249"/>
    <w:rsid w:val="0050091A"/>
    <w:rsid w:val="005059DF"/>
    <w:rsid w:val="00530D9A"/>
    <w:rsid w:val="00550804"/>
    <w:rsid w:val="00561573"/>
    <w:rsid w:val="005806AF"/>
    <w:rsid w:val="006005BA"/>
    <w:rsid w:val="00600F6A"/>
    <w:rsid w:val="00602335"/>
    <w:rsid w:val="006249FC"/>
    <w:rsid w:val="00632EDE"/>
    <w:rsid w:val="0064745C"/>
    <w:rsid w:val="006A1019"/>
    <w:rsid w:val="006E5CFD"/>
    <w:rsid w:val="006E6EC0"/>
    <w:rsid w:val="0070136E"/>
    <w:rsid w:val="007605A3"/>
    <w:rsid w:val="007647AC"/>
    <w:rsid w:val="007A779F"/>
    <w:rsid w:val="007B4F61"/>
    <w:rsid w:val="007C00CD"/>
    <w:rsid w:val="007C209A"/>
    <w:rsid w:val="007F29F3"/>
    <w:rsid w:val="007F430B"/>
    <w:rsid w:val="007F4CBC"/>
    <w:rsid w:val="00802D00"/>
    <w:rsid w:val="008B5ADC"/>
    <w:rsid w:val="008C05E4"/>
    <w:rsid w:val="00942FEA"/>
    <w:rsid w:val="00943932"/>
    <w:rsid w:val="009617D0"/>
    <w:rsid w:val="009624D9"/>
    <w:rsid w:val="00996EC4"/>
    <w:rsid w:val="00A23FBB"/>
    <w:rsid w:val="00A24959"/>
    <w:rsid w:val="00A85FE4"/>
    <w:rsid w:val="00A95036"/>
    <w:rsid w:val="00A96489"/>
    <w:rsid w:val="00AA13B5"/>
    <w:rsid w:val="00AE424B"/>
    <w:rsid w:val="00AF39F6"/>
    <w:rsid w:val="00B05A76"/>
    <w:rsid w:val="00B405FF"/>
    <w:rsid w:val="00B423ED"/>
    <w:rsid w:val="00B436D3"/>
    <w:rsid w:val="00B6514E"/>
    <w:rsid w:val="00B67B6A"/>
    <w:rsid w:val="00BA4154"/>
    <w:rsid w:val="00BB6D41"/>
    <w:rsid w:val="00BC3AEC"/>
    <w:rsid w:val="00BC7CC7"/>
    <w:rsid w:val="00C13D68"/>
    <w:rsid w:val="00C71AC0"/>
    <w:rsid w:val="00D11E40"/>
    <w:rsid w:val="00D40C57"/>
    <w:rsid w:val="00D50F3B"/>
    <w:rsid w:val="00D6369D"/>
    <w:rsid w:val="00D81D35"/>
    <w:rsid w:val="00D97012"/>
    <w:rsid w:val="00DF71C8"/>
    <w:rsid w:val="00E73EE8"/>
    <w:rsid w:val="00EB500D"/>
    <w:rsid w:val="00EF1935"/>
    <w:rsid w:val="00EF1AAD"/>
    <w:rsid w:val="00F9479E"/>
    <w:rsid w:val="00FA72B6"/>
    <w:rsid w:val="00FD0CF5"/>
    <w:rsid w:val="00FF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89AD537"/>
  <w15:docId w15:val="{9D1797A3-950E-4CD9-B442-7F487254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091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23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3FB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34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3435B"/>
  </w:style>
  <w:style w:type="paragraph" w:styleId="Pieddepage">
    <w:name w:val="footer"/>
    <w:basedOn w:val="Normal"/>
    <w:link w:val="PieddepageCar"/>
    <w:uiPriority w:val="99"/>
    <w:unhideWhenUsed/>
    <w:rsid w:val="002343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3435B"/>
  </w:style>
  <w:style w:type="paragraph" w:styleId="Paragraphedeliste">
    <w:name w:val="List Paragraph"/>
    <w:basedOn w:val="Normal"/>
    <w:uiPriority w:val="34"/>
    <w:qFormat/>
    <w:rsid w:val="00EB500D"/>
    <w:pPr>
      <w:spacing w:after="160" w:line="259" w:lineRule="auto"/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EB500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image" Target="cid:image001.jpg@01D720B6.3AC5FEB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A5705199</dc:creator>
  <cp:lastModifiedBy>MICHEL Solene [CEGEE]</cp:lastModifiedBy>
  <cp:revision>4</cp:revision>
  <cp:lastPrinted>2020-08-27T12:59:00Z</cp:lastPrinted>
  <dcterms:created xsi:type="dcterms:W3CDTF">2021-03-24T12:32:00Z</dcterms:created>
  <dcterms:modified xsi:type="dcterms:W3CDTF">2021-03-24T13:07:00Z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aurore.bechtel@cegee.caisse-epargne.fr</vt:lpwstr>
  </property>
  <property fmtid="{D5CDD505-2E9C-101B-9397-08002B2CF9AE}" pid="5" name="MSIP_Label_48a19f0c-bea1-442e-a475-ed109d9ec508_SetDate">
    <vt:lpwstr>2020-02-28T09:09:54.4066225Z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