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0DE56E3" w14:textId="77777777" w:rsidR="00217B47" w:rsidRDefault="00217B47" w:rsidP="00465340">
      <w:pPr>
        <w:ind w:left="-567"/>
        <w:jc w:val="center"/>
        <w:rPr>
          <w:rFonts w:ascii="Arial Narrow" w:hAnsi="Arial Narrow" w:cs="Arial"/>
          <w:b/>
          <w:snapToGrid w:val="0"/>
        </w:rPr>
      </w:pPr>
    </w:p>
    <w:p w14:paraId="778B59EB" w14:textId="325CDDCE" w:rsidR="00217B47" w:rsidRDefault="00217B47" w:rsidP="00465340">
      <w:pPr>
        <w:ind w:left="-567"/>
        <w:jc w:val="center"/>
        <w:rPr>
          <w:rFonts w:ascii="Arial Narrow" w:hAnsi="Arial Narrow" w:cs="Arial"/>
          <w:b/>
          <w:snapToGrid w:val="0"/>
        </w:rPr>
      </w:pPr>
      <w:r>
        <w:rPr>
          <w:noProof/>
        </w:rPr>
        <w:drawing>
          <wp:inline distT="0" distB="0" distL="0" distR="0" wp14:anchorId="31D81C02" wp14:editId="4AB73425">
            <wp:extent cx="2152650" cy="600075"/>
            <wp:effectExtent l="0" t="0" r="0" b="9525"/>
            <wp:docPr id="9" name="Picture 1"/>
            <wp:cNvGraphicFramePr/>
            <a:graphic xmlns:a="http://schemas.openxmlformats.org/drawingml/2006/main">
              <a:graphicData uri="http://schemas.openxmlformats.org/drawingml/2006/picture">
                <pic:pic xmlns:pic="http://schemas.openxmlformats.org/drawingml/2006/picture">
                  <pic:nvPicPr>
                    <pic:cNvPr id="9" name="Picture 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152650" cy="600075"/>
                    </a:xfrm>
                    <a:prstGeom prst="rect">
                      <a:avLst/>
                    </a:prstGeom>
                    <a:noFill/>
                    <a:ln>
                      <a:noFill/>
                    </a:ln>
                  </pic:spPr>
                </pic:pic>
              </a:graphicData>
            </a:graphic>
          </wp:inline>
        </w:drawing>
      </w:r>
    </w:p>
    <w:p w14:paraId="4830D240" w14:textId="77777777" w:rsidR="00217B47" w:rsidRDefault="00217B47" w:rsidP="00465340">
      <w:pPr>
        <w:ind w:left="-567"/>
        <w:jc w:val="center"/>
        <w:rPr>
          <w:rFonts w:ascii="Arial Narrow" w:hAnsi="Arial Narrow" w:cs="Arial"/>
          <w:b/>
          <w:snapToGrid w:val="0"/>
        </w:rPr>
      </w:pPr>
    </w:p>
    <w:p w14:paraId="3FEC1BF1" w14:textId="38058E4C" w:rsidR="00E72D29" w:rsidRPr="008F7010" w:rsidRDefault="00F61E48" w:rsidP="00465340">
      <w:pPr>
        <w:ind w:left="-567"/>
        <w:jc w:val="center"/>
        <w:rPr>
          <w:rFonts w:ascii="Arial Narrow" w:hAnsi="Arial Narrow" w:cs="Arial"/>
          <w:b/>
          <w:snapToGrid w:val="0"/>
        </w:rPr>
      </w:pPr>
      <w:r w:rsidRPr="008F7010">
        <w:rPr>
          <w:rFonts w:ascii="Arial Narrow" w:hAnsi="Arial Narrow" w:cs="Arial"/>
          <w:b/>
          <w:snapToGrid w:val="0"/>
        </w:rPr>
        <w:t>BULLETIN DE SOUSCRIPTION</w:t>
      </w:r>
    </w:p>
    <w:p w14:paraId="2FA1EE46" w14:textId="083D31DF" w:rsidR="00880086" w:rsidRPr="00880086" w:rsidRDefault="00880086" w:rsidP="00880086">
      <w:pPr>
        <w:widowControl w:val="0"/>
        <w:ind w:left="-567" w:right="20"/>
        <w:jc w:val="center"/>
        <w:rPr>
          <w:rFonts w:ascii="Arial Narrow" w:hAnsi="Arial Narrow" w:cs="Arial"/>
          <w:b/>
          <w:caps/>
        </w:rPr>
      </w:pPr>
      <w:r w:rsidRPr="00880086">
        <w:rPr>
          <w:rFonts w:ascii="Arial Narrow" w:hAnsi="Arial Narrow"/>
          <w:b/>
        </w:rPr>
        <w:t xml:space="preserve">EMISSION </w:t>
      </w:r>
      <w:r w:rsidR="00503DA7">
        <w:rPr>
          <w:rFonts w:ascii="Arial Narrow" w:hAnsi="Arial Narrow"/>
          <w:b/>
        </w:rPr>
        <w:t>PAR OFFRE AU PUBLIC ET ADMISSION SUR EURONEXT PARIS</w:t>
      </w:r>
      <w:r w:rsidR="00C8776A">
        <w:rPr>
          <w:rFonts w:ascii="Arial Narrow" w:hAnsi="Arial Narrow"/>
          <w:b/>
        </w:rPr>
        <w:br/>
      </w:r>
      <w:r w:rsidR="00503DA7">
        <w:rPr>
          <w:rFonts w:ascii="Arial Narrow" w:hAnsi="Arial Narrow"/>
          <w:b/>
        </w:rPr>
        <w:t>D’OBLIGATIONS SENIOR PREFEREES</w:t>
      </w:r>
      <w:r w:rsidR="00B27FBD">
        <w:rPr>
          <w:rFonts w:ascii="Arial Narrow" w:hAnsi="Arial Narrow"/>
          <w:b/>
        </w:rPr>
        <w:t xml:space="preserve"> </w:t>
      </w:r>
      <w:r w:rsidR="00217B47">
        <w:rPr>
          <w:rFonts w:ascii="Arial Narrow" w:hAnsi="Arial Narrow"/>
          <w:b/>
        </w:rPr>
        <w:t>DE</w:t>
      </w:r>
      <w:r w:rsidR="00B27FBD">
        <w:rPr>
          <w:rFonts w:ascii="Arial Narrow" w:hAnsi="Arial Narrow"/>
          <w:b/>
        </w:rPr>
        <w:t xml:space="preserve"> </w:t>
      </w:r>
      <w:r w:rsidR="00B27FBD" w:rsidRPr="00C8776A">
        <w:rPr>
          <w:rFonts w:ascii="Arial Narrow" w:hAnsi="Arial Narrow"/>
          <w:b/>
        </w:rPr>
        <w:t>BPCE</w:t>
      </w:r>
      <w:r w:rsidR="00C8776A" w:rsidRPr="00C8776A">
        <w:rPr>
          <w:rFonts w:ascii="Arial Narrow" w:hAnsi="Arial Narrow"/>
          <w:b/>
        </w:rPr>
        <w:t xml:space="preserve"> </w:t>
      </w:r>
      <w:r w:rsidR="00C8776A" w:rsidRPr="00C8776A">
        <w:rPr>
          <w:rFonts w:ascii="Arial Narrow" w:hAnsi="Arial Narrow" w:cs="Verdana"/>
          <w:b/>
          <w:bCs/>
          <w:color w:val="000000"/>
          <w:lang w:eastAsia="en-US"/>
        </w:rPr>
        <w:t xml:space="preserve">POUR </w:t>
      </w:r>
      <w:r w:rsidR="00217B47">
        <w:rPr>
          <w:rFonts w:ascii="Arial Narrow" w:hAnsi="Arial Narrow" w:cs="Verdana"/>
          <w:b/>
          <w:bCs/>
          <w:color w:val="000000"/>
          <w:lang w:eastAsia="en-US"/>
        </w:rPr>
        <w:t>UN OBJECT</w:t>
      </w:r>
      <w:r w:rsidR="007E345C">
        <w:rPr>
          <w:rFonts w:ascii="Arial Narrow" w:hAnsi="Arial Narrow" w:cs="Verdana"/>
          <w:b/>
          <w:bCs/>
          <w:color w:val="000000"/>
          <w:lang w:eastAsia="en-US"/>
        </w:rPr>
        <w:t>I</w:t>
      </w:r>
      <w:r w:rsidR="00217B47">
        <w:rPr>
          <w:rFonts w:ascii="Arial Narrow" w:hAnsi="Arial Narrow" w:cs="Verdana"/>
          <w:b/>
          <w:bCs/>
          <w:color w:val="000000"/>
          <w:lang w:eastAsia="en-US"/>
        </w:rPr>
        <w:t>F DE MONTANT MINIMUM DE 1</w:t>
      </w:r>
      <w:r w:rsidR="00217B47" w:rsidRPr="00217B47">
        <w:rPr>
          <w:rFonts w:ascii="Arial Narrow" w:hAnsi="Arial Narrow" w:cs="Verdana"/>
          <w:b/>
          <w:bCs/>
          <w:color w:val="000000"/>
          <w:lang w:eastAsia="en-US"/>
        </w:rPr>
        <w:t xml:space="preserve">00.000.000 </w:t>
      </w:r>
      <w:r w:rsidR="00217B47" w:rsidRPr="00C8776A">
        <w:rPr>
          <w:rFonts w:ascii="Arial Narrow" w:hAnsi="Arial Narrow" w:cs="Verdana"/>
          <w:b/>
          <w:bCs/>
          <w:color w:val="000000"/>
          <w:lang w:eastAsia="en-US"/>
        </w:rPr>
        <w:t xml:space="preserve">D’EUROS </w:t>
      </w:r>
      <w:r w:rsidR="00217B47">
        <w:rPr>
          <w:rFonts w:ascii="Arial Narrow" w:hAnsi="Arial Narrow" w:cs="Verdana"/>
          <w:b/>
          <w:bCs/>
          <w:color w:val="000000"/>
          <w:lang w:eastAsia="en-US"/>
        </w:rPr>
        <w:t xml:space="preserve">ET </w:t>
      </w:r>
      <w:r w:rsidR="00C8776A" w:rsidRPr="00C8776A">
        <w:rPr>
          <w:rFonts w:ascii="Arial Narrow" w:hAnsi="Arial Narrow" w:cs="Verdana"/>
          <w:b/>
          <w:bCs/>
          <w:color w:val="000000"/>
          <w:lang w:eastAsia="en-US"/>
        </w:rPr>
        <w:t xml:space="preserve">UN </w:t>
      </w:r>
      <w:r w:rsidR="00217B47">
        <w:rPr>
          <w:rFonts w:ascii="Arial Narrow" w:hAnsi="Arial Narrow" w:cs="Verdana"/>
          <w:b/>
          <w:bCs/>
          <w:color w:val="000000"/>
          <w:lang w:eastAsia="en-US"/>
        </w:rPr>
        <w:t>OBJECT</w:t>
      </w:r>
      <w:r w:rsidR="00E35B3A">
        <w:rPr>
          <w:rFonts w:ascii="Arial Narrow" w:hAnsi="Arial Narrow" w:cs="Verdana"/>
          <w:b/>
          <w:bCs/>
          <w:color w:val="000000"/>
          <w:lang w:eastAsia="en-US"/>
        </w:rPr>
        <w:t>I</w:t>
      </w:r>
      <w:r w:rsidR="00217B47">
        <w:rPr>
          <w:rFonts w:ascii="Arial Narrow" w:hAnsi="Arial Narrow" w:cs="Verdana"/>
          <w:b/>
          <w:bCs/>
          <w:color w:val="000000"/>
          <w:lang w:eastAsia="en-US"/>
        </w:rPr>
        <w:t xml:space="preserve">F DE </w:t>
      </w:r>
      <w:r w:rsidR="00C8776A" w:rsidRPr="00C8776A">
        <w:rPr>
          <w:rFonts w:ascii="Arial Narrow" w:hAnsi="Arial Narrow" w:cs="Verdana"/>
          <w:b/>
          <w:bCs/>
          <w:color w:val="000000"/>
          <w:lang w:eastAsia="en-US"/>
        </w:rPr>
        <w:t xml:space="preserve">MONTANT MAXIMUM DE </w:t>
      </w:r>
      <w:r w:rsidR="00217B47" w:rsidRPr="00217B47">
        <w:rPr>
          <w:rFonts w:ascii="Arial Narrow" w:hAnsi="Arial Narrow" w:cs="Verdana"/>
          <w:b/>
          <w:bCs/>
          <w:color w:val="000000"/>
          <w:lang w:eastAsia="en-US"/>
        </w:rPr>
        <w:t xml:space="preserve">500.000.000 </w:t>
      </w:r>
      <w:r w:rsidR="00C8776A" w:rsidRPr="00C8776A">
        <w:rPr>
          <w:rFonts w:ascii="Arial Narrow" w:hAnsi="Arial Narrow" w:cs="Verdana"/>
          <w:b/>
          <w:bCs/>
          <w:color w:val="000000"/>
          <w:lang w:eastAsia="en-US"/>
        </w:rPr>
        <w:t>D’EUROS</w:t>
      </w:r>
      <w:r w:rsidR="00503DA7">
        <w:rPr>
          <w:rFonts w:ascii="Arial Narrow" w:hAnsi="Arial Narrow"/>
          <w:b/>
        </w:rPr>
        <w:br/>
      </w:r>
      <w:r w:rsidR="00C8776A">
        <w:rPr>
          <w:rFonts w:ascii="Arial Narrow" w:hAnsi="Arial Narrow"/>
          <w:b/>
        </w:rPr>
        <w:t>(</w:t>
      </w:r>
      <w:r w:rsidR="00503DA7">
        <w:rPr>
          <w:rFonts w:ascii="Arial Narrow" w:hAnsi="Arial Narrow"/>
          <w:b/>
        </w:rPr>
        <w:t>les</w:t>
      </w:r>
      <w:r w:rsidR="001235B1">
        <w:rPr>
          <w:rFonts w:ascii="Arial Narrow" w:hAnsi="Arial Narrow"/>
          <w:b/>
        </w:rPr>
        <w:t xml:space="preserve"> </w:t>
      </w:r>
      <w:r w:rsidR="00B44F47">
        <w:rPr>
          <w:rFonts w:ascii="Arial Narrow" w:hAnsi="Arial Narrow"/>
          <w:b/>
        </w:rPr>
        <w:t>« </w:t>
      </w:r>
      <w:r w:rsidR="00C8776A">
        <w:rPr>
          <w:rFonts w:ascii="Arial Narrow" w:hAnsi="Arial Narrow"/>
          <w:b/>
        </w:rPr>
        <w:t>Obligations</w:t>
      </w:r>
      <w:r w:rsidR="00B44F47">
        <w:rPr>
          <w:rFonts w:ascii="Arial Narrow" w:hAnsi="Arial Narrow"/>
          <w:b/>
        </w:rPr>
        <w:t> »</w:t>
      </w:r>
      <w:r w:rsidR="00C8776A">
        <w:rPr>
          <w:rFonts w:ascii="Arial Narrow" w:hAnsi="Arial Narrow"/>
          <w:b/>
        </w:rPr>
        <w:t xml:space="preserve"> ou l</w:t>
      </w:r>
      <w:r w:rsidR="007B2F17">
        <w:rPr>
          <w:rFonts w:ascii="Arial Narrow" w:hAnsi="Arial Narrow"/>
          <w:b/>
        </w:rPr>
        <w:t>’</w:t>
      </w:r>
      <w:r w:rsidR="000B2458">
        <w:rPr>
          <w:rFonts w:ascii="Arial Narrow" w:hAnsi="Arial Narrow"/>
          <w:b/>
        </w:rPr>
        <w:t xml:space="preserve"> </w:t>
      </w:r>
      <w:r w:rsidR="007B2F17">
        <w:rPr>
          <w:rFonts w:ascii="Arial Narrow" w:hAnsi="Arial Narrow"/>
          <w:b/>
        </w:rPr>
        <w:t>«</w:t>
      </w:r>
      <w:r w:rsidR="00C8776A">
        <w:rPr>
          <w:rFonts w:ascii="Arial Narrow" w:hAnsi="Arial Narrow"/>
          <w:b/>
        </w:rPr>
        <w:t> Emprunt Réseau BPCE »)</w:t>
      </w:r>
    </w:p>
    <w:p w14:paraId="3E1F70D8" w14:textId="5F81E878" w:rsidR="00C8776A" w:rsidRDefault="00C8776A" w:rsidP="002C3676">
      <w:pPr>
        <w:jc w:val="center"/>
        <w:rPr>
          <w:rFonts w:ascii="Verdana" w:hAnsi="Verdana" w:cs="Verdana"/>
          <w:i/>
          <w:iCs/>
          <w:color w:val="000000"/>
          <w:sz w:val="16"/>
          <w:szCs w:val="16"/>
          <w:lang w:eastAsia="en-US"/>
        </w:rPr>
      </w:pPr>
      <w:r>
        <w:rPr>
          <w:rFonts w:ascii="Verdana" w:hAnsi="Verdana" w:cs="Verdana"/>
          <w:i/>
          <w:iCs/>
          <w:color w:val="000000"/>
          <w:sz w:val="16"/>
          <w:szCs w:val="16"/>
          <w:lang w:eastAsia="en-US"/>
        </w:rPr>
        <w:t>Les Obligations sont des t</w:t>
      </w:r>
      <w:r w:rsidRPr="00880086">
        <w:rPr>
          <w:rFonts w:ascii="Verdana" w:hAnsi="Verdana" w:cs="Verdana"/>
          <w:i/>
          <w:iCs/>
          <w:color w:val="000000"/>
          <w:sz w:val="16"/>
          <w:szCs w:val="16"/>
          <w:lang w:eastAsia="en-US"/>
        </w:rPr>
        <w:t>itre</w:t>
      </w:r>
      <w:r>
        <w:rPr>
          <w:rFonts w:ascii="Verdana" w:hAnsi="Verdana" w:cs="Verdana"/>
          <w:i/>
          <w:iCs/>
          <w:color w:val="000000"/>
          <w:sz w:val="16"/>
          <w:szCs w:val="16"/>
          <w:lang w:eastAsia="en-US"/>
        </w:rPr>
        <w:t>s</w:t>
      </w:r>
      <w:r w:rsidRPr="00880086">
        <w:rPr>
          <w:rFonts w:ascii="Verdana" w:hAnsi="Verdana" w:cs="Verdana"/>
          <w:i/>
          <w:iCs/>
          <w:color w:val="000000"/>
          <w:sz w:val="16"/>
          <w:szCs w:val="16"/>
          <w:lang w:eastAsia="en-US"/>
        </w:rPr>
        <w:t xml:space="preserve"> </w:t>
      </w:r>
      <w:r w:rsidR="00880086" w:rsidRPr="00880086">
        <w:rPr>
          <w:rFonts w:ascii="Verdana" w:hAnsi="Verdana" w:cs="Verdana"/>
          <w:i/>
          <w:iCs/>
          <w:color w:val="000000"/>
          <w:sz w:val="16"/>
          <w:szCs w:val="16"/>
          <w:lang w:eastAsia="en-US"/>
        </w:rPr>
        <w:t>de créance de droit français</w:t>
      </w:r>
      <w:r w:rsidR="00F976CA">
        <w:rPr>
          <w:rFonts w:ascii="Verdana" w:hAnsi="Verdana" w:cs="Verdana"/>
          <w:i/>
          <w:iCs/>
          <w:color w:val="000000"/>
          <w:sz w:val="16"/>
          <w:szCs w:val="16"/>
          <w:lang w:eastAsia="en-US"/>
        </w:rPr>
        <w:t xml:space="preserve"> et</w:t>
      </w:r>
      <w:r w:rsidR="00880086" w:rsidRPr="00880086">
        <w:rPr>
          <w:rFonts w:ascii="Verdana" w:hAnsi="Verdana" w:cs="Verdana"/>
          <w:i/>
          <w:iCs/>
          <w:color w:val="000000"/>
          <w:sz w:val="16"/>
          <w:szCs w:val="16"/>
          <w:lang w:eastAsia="en-US"/>
        </w:rPr>
        <w:t xml:space="preserve"> présent</w:t>
      </w:r>
      <w:r w:rsidR="00F976CA">
        <w:rPr>
          <w:rFonts w:ascii="Verdana" w:hAnsi="Verdana" w:cs="Verdana"/>
          <w:i/>
          <w:iCs/>
          <w:color w:val="000000"/>
          <w:sz w:val="16"/>
          <w:szCs w:val="16"/>
          <w:lang w:eastAsia="en-US"/>
        </w:rPr>
        <w:t>e</w:t>
      </w:r>
      <w:r w:rsidR="00880086" w:rsidRPr="00880086">
        <w:rPr>
          <w:rFonts w:ascii="Verdana" w:hAnsi="Verdana" w:cs="Verdana"/>
          <w:i/>
          <w:iCs/>
          <w:color w:val="000000"/>
          <w:sz w:val="16"/>
          <w:szCs w:val="16"/>
          <w:lang w:eastAsia="en-US"/>
        </w:rPr>
        <w:t xml:space="preserve">nt un risque </w:t>
      </w:r>
      <w:r w:rsidR="005164A3">
        <w:rPr>
          <w:rFonts w:ascii="Verdana" w:hAnsi="Verdana" w:cs="Verdana"/>
          <w:i/>
          <w:iCs/>
          <w:color w:val="000000"/>
          <w:sz w:val="16"/>
          <w:szCs w:val="16"/>
          <w:lang w:eastAsia="en-US"/>
        </w:rPr>
        <w:t>non mesurable à priori</w:t>
      </w:r>
      <w:r w:rsidR="005164A3" w:rsidRPr="00880086">
        <w:rPr>
          <w:rFonts w:ascii="Verdana" w:hAnsi="Verdana" w:cs="Verdana"/>
          <w:i/>
          <w:iCs/>
          <w:color w:val="000000"/>
          <w:sz w:val="16"/>
          <w:szCs w:val="16"/>
          <w:lang w:eastAsia="en-US"/>
        </w:rPr>
        <w:t xml:space="preserve"> </w:t>
      </w:r>
      <w:r w:rsidR="00880086" w:rsidRPr="00880086">
        <w:rPr>
          <w:rFonts w:ascii="Verdana" w:hAnsi="Verdana" w:cs="Verdana"/>
          <w:i/>
          <w:iCs/>
          <w:color w:val="000000"/>
          <w:sz w:val="16"/>
          <w:szCs w:val="16"/>
          <w:lang w:eastAsia="en-US"/>
        </w:rPr>
        <w:t xml:space="preserve">de perte </w:t>
      </w:r>
      <w:r>
        <w:rPr>
          <w:rFonts w:ascii="Verdana" w:hAnsi="Verdana" w:cs="Verdana"/>
          <w:i/>
          <w:iCs/>
          <w:color w:val="000000"/>
          <w:sz w:val="16"/>
          <w:szCs w:val="16"/>
          <w:lang w:eastAsia="en-US"/>
        </w:rPr>
        <w:t xml:space="preserve">de </w:t>
      </w:r>
      <w:r w:rsidR="00503DA7">
        <w:rPr>
          <w:rFonts w:ascii="Verdana" w:hAnsi="Verdana" w:cs="Verdana"/>
          <w:i/>
          <w:iCs/>
          <w:color w:val="000000"/>
          <w:sz w:val="16"/>
          <w:szCs w:val="16"/>
          <w:lang w:eastAsia="en-US"/>
        </w:rPr>
        <w:t>tout ou partie du</w:t>
      </w:r>
      <w:r w:rsidR="00880086" w:rsidRPr="00880086">
        <w:rPr>
          <w:rFonts w:ascii="Verdana" w:hAnsi="Verdana" w:cs="Verdana"/>
          <w:i/>
          <w:iCs/>
          <w:color w:val="000000"/>
          <w:sz w:val="16"/>
          <w:szCs w:val="16"/>
          <w:lang w:eastAsia="en-US"/>
        </w:rPr>
        <w:t xml:space="preserve"> capital</w:t>
      </w:r>
      <w:r w:rsidR="00503DA7">
        <w:rPr>
          <w:rFonts w:ascii="Verdana" w:hAnsi="Verdana" w:cs="Verdana"/>
          <w:i/>
          <w:iCs/>
          <w:color w:val="000000"/>
          <w:sz w:val="16"/>
          <w:szCs w:val="16"/>
          <w:lang w:eastAsia="en-US"/>
        </w:rPr>
        <w:t xml:space="preserve"> investi</w:t>
      </w:r>
      <w:r w:rsidR="00F976CA">
        <w:rPr>
          <w:rFonts w:ascii="Verdana" w:hAnsi="Verdana" w:cs="Verdana"/>
          <w:i/>
          <w:iCs/>
          <w:color w:val="000000"/>
          <w:sz w:val="16"/>
          <w:szCs w:val="16"/>
          <w:lang w:eastAsia="en-US"/>
        </w:rPr>
        <w:t xml:space="preserve">. </w:t>
      </w:r>
    </w:p>
    <w:p w14:paraId="247C267C" w14:textId="7FEE9764" w:rsidR="00B03A4B" w:rsidRDefault="00B03A4B" w:rsidP="002C3676">
      <w:pPr>
        <w:jc w:val="center"/>
        <w:rPr>
          <w:rFonts w:ascii="Verdana" w:hAnsi="Verdana" w:cs="Verdana"/>
          <w:i/>
          <w:iCs/>
          <w:color w:val="000000"/>
          <w:sz w:val="16"/>
          <w:szCs w:val="16"/>
          <w:lang w:eastAsia="en-US"/>
        </w:rPr>
      </w:pPr>
      <w:r>
        <w:rPr>
          <w:rFonts w:ascii="Verdana" w:hAnsi="Verdana" w:cs="Verdana"/>
          <w:i/>
          <w:iCs/>
          <w:color w:val="000000"/>
          <w:sz w:val="16"/>
          <w:szCs w:val="16"/>
          <w:lang w:eastAsia="en-US"/>
        </w:rPr>
        <w:t xml:space="preserve">L’ISIN des Obligations est </w:t>
      </w:r>
      <w:r w:rsidR="009820D2" w:rsidRPr="000B2458">
        <w:rPr>
          <w:rFonts w:ascii="Verdana" w:hAnsi="Verdana" w:cs="Verdana"/>
          <w:i/>
          <w:iCs/>
          <w:color w:val="000000"/>
          <w:sz w:val="16"/>
          <w:szCs w:val="16"/>
          <w:lang w:eastAsia="en-US"/>
        </w:rPr>
        <w:t>FR001400COI9</w:t>
      </w:r>
      <w:r w:rsidR="009820D2">
        <w:rPr>
          <w:rFonts w:ascii="Verdana" w:hAnsi="Verdana" w:cs="Verdana"/>
          <w:i/>
          <w:iCs/>
          <w:color w:val="000000"/>
          <w:sz w:val="16"/>
          <w:szCs w:val="16"/>
          <w:lang w:eastAsia="en-US"/>
        </w:rPr>
        <w:t xml:space="preserve"> </w:t>
      </w:r>
    </w:p>
    <w:p w14:paraId="651DB391" w14:textId="77777777" w:rsidR="002C3676" w:rsidRPr="00842A59" w:rsidRDefault="002C3676"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2A724A97" w14:textId="543667D7" w:rsidR="008F5AA9" w:rsidRDefault="0057273B" w:rsidP="00842A59">
      <w:pPr>
        <w:pStyle w:val="Corpsdetexte"/>
        <w:widowControl/>
        <w:tabs>
          <w:tab w:val="clear" w:pos="1433"/>
          <w:tab w:val="left" w:pos="709"/>
        </w:tabs>
        <w:spacing w:before="60"/>
        <w:ind w:left="-568"/>
        <w:rPr>
          <w:rFonts w:ascii="Arial Narrow" w:hAnsi="Arial Narrow" w:cs="Verdana"/>
          <w:sz w:val="16"/>
          <w:szCs w:val="16"/>
          <w:lang w:eastAsia="en-US"/>
        </w:rPr>
      </w:pPr>
      <w:r w:rsidRPr="002C3676">
        <w:rPr>
          <w:rFonts w:ascii="Arial Narrow" w:hAnsi="Arial Narrow" w:cs="Verdana"/>
          <w:sz w:val="16"/>
          <w:szCs w:val="16"/>
          <w:lang w:eastAsia="en-US"/>
        </w:rPr>
        <w:t xml:space="preserve">Le </w:t>
      </w:r>
      <w:r w:rsidR="00B03A4B">
        <w:rPr>
          <w:rFonts w:ascii="Arial Narrow" w:hAnsi="Arial Narrow" w:cs="Verdana"/>
          <w:sz w:val="16"/>
          <w:szCs w:val="16"/>
          <w:lang w:eastAsia="en-US"/>
        </w:rPr>
        <w:t>p</w:t>
      </w:r>
      <w:r w:rsidRPr="002C3676">
        <w:rPr>
          <w:rFonts w:ascii="Arial Narrow" w:hAnsi="Arial Narrow" w:cs="Verdana"/>
          <w:sz w:val="16"/>
          <w:szCs w:val="16"/>
          <w:lang w:eastAsia="en-US"/>
        </w:rPr>
        <w:t xml:space="preserve">rospectus relatif </w:t>
      </w:r>
      <w:r w:rsidR="008F5AA9">
        <w:rPr>
          <w:rFonts w:ascii="Arial Narrow" w:hAnsi="Arial Narrow" w:cs="Verdana"/>
          <w:sz w:val="16"/>
          <w:szCs w:val="16"/>
          <w:lang w:eastAsia="en-US"/>
        </w:rPr>
        <w:t>à l’Emprunt Réseau BPCE</w:t>
      </w:r>
      <w:r w:rsidRPr="002C3676">
        <w:rPr>
          <w:rFonts w:ascii="Arial Narrow" w:hAnsi="Arial Narrow" w:cs="Verdana"/>
          <w:sz w:val="16"/>
          <w:szCs w:val="16"/>
          <w:lang w:eastAsia="en-US"/>
        </w:rPr>
        <w:t xml:space="preserve"> a été approuvé le </w:t>
      </w:r>
      <w:r w:rsidR="00EF1101" w:rsidRPr="00EF1101">
        <w:rPr>
          <w:rFonts w:ascii="Arial Narrow" w:hAnsi="Arial Narrow" w:cs="Verdana"/>
          <w:sz w:val="16"/>
          <w:szCs w:val="16"/>
          <w:lang w:eastAsia="en-US"/>
        </w:rPr>
        <w:t xml:space="preserve">20 septembre </w:t>
      </w:r>
      <w:r w:rsidR="00C8776A">
        <w:rPr>
          <w:rFonts w:ascii="Arial Narrow" w:hAnsi="Arial Narrow" w:cs="Verdana"/>
          <w:sz w:val="16"/>
          <w:szCs w:val="16"/>
          <w:lang w:eastAsia="en-US"/>
        </w:rPr>
        <w:t>2022</w:t>
      </w:r>
      <w:r w:rsidRPr="002C3676">
        <w:rPr>
          <w:rFonts w:ascii="Arial Narrow" w:hAnsi="Arial Narrow" w:cs="Verdana"/>
          <w:sz w:val="16"/>
          <w:szCs w:val="16"/>
          <w:lang w:eastAsia="en-US"/>
        </w:rPr>
        <w:t xml:space="preserve"> par l’Autorité des Marchés Financiers (</w:t>
      </w:r>
      <w:r w:rsidR="00676CD2">
        <w:rPr>
          <w:rFonts w:ascii="Arial Narrow" w:hAnsi="Arial Narrow" w:cs="Verdana"/>
          <w:sz w:val="16"/>
          <w:szCs w:val="16"/>
          <w:lang w:eastAsia="en-US"/>
        </w:rPr>
        <w:t>l’</w:t>
      </w:r>
      <w:r w:rsidRPr="002C3676">
        <w:rPr>
          <w:rFonts w:ascii="Arial Narrow" w:hAnsi="Arial Narrow" w:cs="Verdana"/>
          <w:sz w:val="16"/>
          <w:szCs w:val="16"/>
          <w:lang w:eastAsia="en-US"/>
        </w:rPr>
        <w:t xml:space="preserve">« </w:t>
      </w:r>
      <w:r w:rsidRPr="00662251">
        <w:rPr>
          <w:rFonts w:ascii="Arial Narrow" w:hAnsi="Arial Narrow" w:cs="Verdana"/>
          <w:b/>
          <w:bCs/>
          <w:sz w:val="16"/>
          <w:szCs w:val="16"/>
          <w:lang w:eastAsia="en-US"/>
        </w:rPr>
        <w:t>AMF</w:t>
      </w:r>
      <w:r w:rsidRPr="002C3676">
        <w:rPr>
          <w:rFonts w:ascii="Arial Narrow" w:hAnsi="Arial Narrow" w:cs="Verdana"/>
          <w:sz w:val="16"/>
          <w:szCs w:val="16"/>
          <w:lang w:eastAsia="en-US"/>
        </w:rPr>
        <w:t xml:space="preserve"> ») sous le </w:t>
      </w:r>
      <w:r w:rsidR="00676CD2">
        <w:rPr>
          <w:rFonts w:ascii="Arial Narrow" w:hAnsi="Arial Narrow" w:cs="Verdana"/>
          <w:sz w:val="16"/>
          <w:szCs w:val="16"/>
          <w:lang w:eastAsia="en-US"/>
        </w:rPr>
        <w:t xml:space="preserve">numéro </w:t>
      </w:r>
      <w:r w:rsidR="00676CD2" w:rsidRPr="00F76895">
        <w:rPr>
          <w:rFonts w:ascii="Arial Narrow" w:hAnsi="Arial Narrow" w:cs="Verdana"/>
          <w:sz w:val="16"/>
          <w:szCs w:val="16"/>
          <w:lang w:eastAsia="en-US"/>
        </w:rPr>
        <w:t xml:space="preserve">d’approbation </w:t>
      </w:r>
      <w:r w:rsidR="00503DA7" w:rsidRPr="00F76895">
        <w:rPr>
          <w:rFonts w:ascii="Arial Narrow" w:hAnsi="Arial Narrow" w:cs="Verdana"/>
          <w:sz w:val="16"/>
          <w:szCs w:val="16"/>
          <w:lang w:eastAsia="en-US"/>
        </w:rPr>
        <w:t>22</w:t>
      </w:r>
      <w:r w:rsidR="00930353" w:rsidRPr="00F76895">
        <w:rPr>
          <w:rFonts w:ascii="Arial Narrow" w:hAnsi="Arial Narrow" w:cs="Verdana"/>
          <w:sz w:val="16"/>
          <w:szCs w:val="16"/>
          <w:lang w:eastAsia="en-US"/>
        </w:rPr>
        <w:t xml:space="preserve">-386 </w:t>
      </w:r>
      <w:r w:rsidR="00C8776A" w:rsidRPr="00F76895">
        <w:rPr>
          <w:rFonts w:ascii="Arial Narrow" w:hAnsi="Arial Narrow" w:cs="Verdana"/>
          <w:sz w:val="16"/>
          <w:szCs w:val="16"/>
          <w:lang w:eastAsia="en-US"/>
        </w:rPr>
        <w:t xml:space="preserve">en date du </w:t>
      </w:r>
      <w:r w:rsidR="00EF1101" w:rsidRPr="00F76895">
        <w:rPr>
          <w:rFonts w:ascii="Arial Narrow" w:hAnsi="Arial Narrow" w:cs="Verdana"/>
          <w:sz w:val="16"/>
          <w:szCs w:val="16"/>
          <w:lang w:eastAsia="en-US"/>
        </w:rPr>
        <w:t xml:space="preserve">20 septembre </w:t>
      </w:r>
      <w:r w:rsidR="00C8776A" w:rsidRPr="00F76895">
        <w:rPr>
          <w:rFonts w:ascii="Arial Narrow" w:hAnsi="Arial Narrow" w:cs="Verdana"/>
          <w:sz w:val="16"/>
          <w:szCs w:val="16"/>
          <w:lang w:eastAsia="en-US"/>
        </w:rPr>
        <w:t> 2022</w:t>
      </w:r>
      <w:r w:rsidRPr="00F76895">
        <w:rPr>
          <w:rFonts w:ascii="Arial Narrow" w:hAnsi="Arial Narrow" w:cs="Verdana"/>
          <w:sz w:val="16"/>
          <w:szCs w:val="16"/>
          <w:lang w:eastAsia="en-US"/>
        </w:rPr>
        <w:t xml:space="preserve"> (le « </w:t>
      </w:r>
      <w:r w:rsidRPr="00F76895">
        <w:rPr>
          <w:rFonts w:ascii="Arial Narrow" w:hAnsi="Arial Narrow" w:cs="Verdana"/>
          <w:b/>
          <w:bCs/>
          <w:sz w:val="16"/>
          <w:szCs w:val="16"/>
          <w:lang w:eastAsia="en-US"/>
        </w:rPr>
        <w:t>Prospectus</w:t>
      </w:r>
      <w:r w:rsidRPr="00F76895">
        <w:rPr>
          <w:rFonts w:ascii="Arial Narrow" w:hAnsi="Arial Narrow" w:cs="Verdana"/>
          <w:sz w:val="16"/>
          <w:szCs w:val="16"/>
          <w:lang w:eastAsia="en-US"/>
        </w:rPr>
        <w:t xml:space="preserve">»). </w:t>
      </w:r>
      <w:r w:rsidR="00C8776A" w:rsidRPr="00F76895">
        <w:rPr>
          <w:rFonts w:ascii="Arial Narrow" w:hAnsi="Arial Narrow" w:cs="Verdana"/>
          <w:sz w:val="16"/>
          <w:szCs w:val="16"/>
          <w:lang w:eastAsia="en-US"/>
        </w:rPr>
        <w:t>Le Prospectus a été approuvé par l’AMF, en sa qualité d’autorité compétente au titre du règlement (UE) 2017/1129,</w:t>
      </w:r>
      <w:r w:rsidR="00C8776A" w:rsidRPr="00C8776A">
        <w:rPr>
          <w:rFonts w:ascii="Arial Narrow" w:hAnsi="Arial Narrow" w:cs="Verdana"/>
          <w:sz w:val="16"/>
          <w:szCs w:val="16"/>
          <w:lang w:eastAsia="en-US"/>
        </w:rPr>
        <w:t xml:space="preserve"> tel que modifié (le « </w:t>
      </w:r>
      <w:r w:rsidR="00C8776A" w:rsidRPr="00C8776A">
        <w:rPr>
          <w:rFonts w:ascii="Arial Narrow" w:hAnsi="Arial Narrow" w:cs="Verdana"/>
          <w:b/>
          <w:bCs/>
          <w:sz w:val="16"/>
          <w:szCs w:val="16"/>
          <w:lang w:eastAsia="en-US"/>
        </w:rPr>
        <w:t>Règlement Prospectus</w:t>
      </w:r>
      <w:r w:rsidR="00C8776A" w:rsidRPr="00C8776A">
        <w:rPr>
          <w:rFonts w:ascii="Arial Narrow" w:hAnsi="Arial Narrow" w:cs="Verdana"/>
          <w:sz w:val="16"/>
          <w:szCs w:val="16"/>
          <w:lang w:eastAsia="en-US"/>
        </w:rPr>
        <w:t> »). L’AMF approuve ce Prospectus après avoir vérifié que les informations figurant dans le Prospectus sont complètes, cohérentes et compréhensibles au sens du Règlement Prospectus. Cette approbation ne doit pas être considérée comme un avis favorable sur l’Emetteur et sur la qualité des titres financiers faisant l’objet du Prospectus. Les investisseurs sont invités à procéder à leur propre évaluation de l’opportunité d’investir dans les titres financiers concernés.</w:t>
      </w:r>
      <w:r w:rsidR="00C8776A">
        <w:rPr>
          <w:rFonts w:ascii="Arial Narrow" w:hAnsi="Arial Narrow" w:cs="Verdana"/>
          <w:sz w:val="16"/>
          <w:szCs w:val="16"/>
          <w:lang w:eastAsia="en-US"/>
        </w:rPr>
        <w:t xml:space="preserve"> </w:t>
      </w:r>
      <w:r w:rsidR="008F5AA9" w:rsidRPr="008F5AA9">
        <w:rPr>
          <w:rFonts w:ascii="Arial Narrow" w:hAnsi="Arial Narrow" w:cs="Verdana"/>
          <w:sz w:val="16"/>
          <w:szCs w:val="16"/>
          <w:lang w:eastAsia="en-US"/>
        </w:rPr>
        <w:t xml:space="preserve">Le Prospectus a été </w:t>
      </w:r>
      <w:r w:rsidR="008F5AA9" w:rsidRPr="000B2458">
        <w:rPr>
          <w:rFonts w:ascii="Arial Narrow" w:hAnsi="Arial Narrow" w:cs="Verdana"/>
          <w:sz w:val="16"/>
          <w:szCs w:val="16"/>
          <w:lang w:eastAsia="en-US"/>
        </w:rPr>
        <w:t xml:space="preserve">approuvé le </w:t>
      </w:r>
      <w:r w:rsidR="00EF1101" w:rsidRPr="000B2458">
        <w:rPr>
          <w:rFonts w:ascii="Arial Narrow" w:hAnsi="Arial Narrow" w:cs="Verdana"/>
          <w:sz w:val="16"/>
          <w:szCs w:val="16"/>
          <w:lang w:eastAsia="en-US"/>
        </w:rPr>
        <w:t>20 septembre</w:t>
      </w:r>
      <w:r w:rsidR="008F5AA9" w:rsidRPr="000B2458">
        <w:rPr>
          <w:rFonts w:ascii="Arial Narrow" w:hAnsi="Arial Narrow" w:cs="Verdana"/>
          <w:sz w:val="16"/>
          <w:szCs w:val="16"/>
          <w:lang w:eastAsia="en-US"/>
        </w:rPr>
        <w:t xml:space="preserve"> 2022 et est</w:t>
      </w:r>
      <w:r w:rsidR="008F5AA9" w:rsidRPr="008F5AA9">
        <w:rPr>
          <w:rFonts w:ascii="Arial Narrow" w:hAnsi="Arial Narrow" w:cs="Verdana"/>
          <w:sz w:val="16"/>
          <w:szCs w:val="16"/>
          <w:lang w:eastAsia="en-US"/>
        </w:rPr>
        <w:t xml:space="preserve"> valide jusqu’au </w:t>
      </w:r>
      <w:r w:rsidR="00EF1101" w:rsidRPr="00EF1101">
        <w:rPr>
          <w:rFonts w:ascii="Arial Narrow" w:hAnsi="Arial Narrow" w:cs="Verdana"/>
          <w:sz w:val="16"/>
          <w:szCs w:val="16"/>
          <w:lang w:eastAsia="en-US"/>
        </w:rPr>
        <w:t>28 octobre</w:t>
      </w:r>
      <w:r w:rsidR="008F5AA9" w:rsidRPr="000B2458">
        <w:rPr>
          <w:rFonts w:ascii="Arial Narrow" w:hAnsi="Arial Narrow" w:cs="Verdana"/>
          <w:sz w:val="16"/>
          <w:szCs w:val="16"/>
          <w:lang w:eastAsia="en-US"/>
        </w:rPr>
        <w:t xml:space="preserve"> 2022 </w:t>
      </w:r>
      <w:r w:rsidR="008F5AA9" w:rsidRPr="008F5AA9">
        <w:rPr>
          <w:rFonts w:ascii="Arial Narrow" w:hAnsi="Arial Narrow" w:cs="Verdana"/>
          <w:sz w:val="16"/>
          <w:szCs w:val="16"/>
          <w:lang w:eastAsia="en-US"/>
        </w:rPr>
        <w:t>et devra, pendant cette période et dans les conditions de l’article 23 du Règlement Prospectus, être complété par un supplément au Prospectus en cas de faits nouveaux significatifs ou d’erreurs ou inexactitudes substantielles.</w:t>
      </w:r>
    </w:p>
    <w:p w14:paraId="0525800D" w14:textId="77777777" w:rsidR="000B7BE5" w:rsidRDefault="000B7BE5"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7518DC80" w14:textId="7CE1FFF6" w:rsidR="008F5AA9" w:rsidRDefault="0057273B" w:rsidP="00842A59">
      <w:pPr>
        <w:pStyle w:val="Corpsdetexte"/>
        <w:widowControl/>
        <w:tabs>
          <w:tab w:val="clear" w:pos="1433"/>
          <w:tab w:val="left" w:pos="709"/>
        </w:tabs>
        <w:spacing w:before="60"/>
        <w:ind w:left="-568"/>
        <w:rPr>
          <w:rFonts w:ascii="Arial Narrow" w:hAnsi="Arial Narrow" w:cs="Verdana"/>
          <w:sz w:val="16"/>
          <w:szCs w:val="16"/>
          <w:lang w:eastAsia="en-US"/>
        </w:rPr>
      </w:pPr>
      <w:r w:rsidRPr="002C3676">
        <w:rPr>
          <w:rFonts w:ascii="Arial Narrow" w:hAnsi="Arial Narrow" w:cs="Verdana"/>
          <w:sz w:val="16"/>
          <w:szCs w:val="16"/>
          <w:lang w:eastAsia="en-US"/>
        </w:rPr>
        <w:t xml:space="preserve">Le Prospectus </w:t>
      </w:r>
      <w:r w:rsidR="00257810">
        <w:rPr>
          <w:rFonts w:ascii="Arial Narrow" w:hAnsi="Arial Narrow" w:cs="Verdana"/>
          <w:sz w:val="16"/>
          <w:szCs w:val="16"/>
          <w:lang w:eastAsia="en-US"/>
        </w:rPr>
        <w:t>peut</w:t>
      </w:r>
      <w:r w:rsidR="003266FD">
        <w:rPr>
          <w:rFonts w:ascii="Arial Narrow" w:hAnsi="Arial Narrow" w:cs="Verdana"/>
          <w:sz w:val="16"/>
          <w:szCs w:val="16"/>
          <w:lang w:eastAsia="en-US"/>
        </w:rPr>
        <w:t xml:space="preserve"> être consulté sur le site internet de BPCE </w:t>
      </w:r>
      <w:r w:rsidR="003266FD" w:rsidRPr="00F123AD">
        <w:rPr>
          <w:sz w:val="14"/>
          <w:szCs w:val="14"/>
        </w:rPr>
        <w:t>(</w:t>
      </w:r>
      <w:hyperlink r:id="rId13" w:history="1">
        <w:r w:rsidR="00DA437D">
          <w:rPr>
            <w:rFonts w:ascii="Arial Narrow" w:hAnsi="Arial Narrow" w:cs="Verdana"/>
            <w:sz w:val="16"/>
            <w:szCs w:val="16"/>
            <w:lang w:eastAsia="en-US"/>
          </w:rPr>
          <w:t>www.groupebpce.com</w:t>
        </w:r>
      </w:hyperlink>
      <w:r w:rsidR="003266FD" w:rsidRPr="00F123AD">
        <w:rPr>
          <w:sz w:val="14"/>
          <w:szCs w:val="14"/>
        </w:rPr>
        <w:t>)</w:t>
      </w:r>
      <w:r w:rsidR="00257810">
        <w:rPr>
          <w:rFonts w:ascii="Arial Narrow" w:hAnsi="Arial Narrow" w:cs="Verdana"/>
          <w:sz w:val="16"/>
          <w:szCs w:val="16"/>
          <w:lang w:eastAsia="en-US"/>
        </w:rPr>
        <w:t xml:space="preserve"> ainsi que</w:t>
      </w:r>
      <w:r w:rsidRPr="002C3676">
        <w:rPr>
          <w:rFonts w:ascii="Arial Narrow" w:hAnsi="Arial Narrow" w:cs="Verdana"/>
          <w:sz w:val="16"/>
          <w:szCs w:val="16"/>
          <w:lang w:eastAsia="en-US"/>
        </w:rPr>
        <w:t xml:space="preserve"> sur le site</w:t>
      </w:r>
      <w:r w:rsidR="003266FD">
        <w:rPr>
          <w:rFonts w:ascii="Arial Narrow" w:hAnsi="Arial Narrow" w:cs="Verdana"/>
          <w:sz w:val="16"/>
          <w:szCs w:val="16"/>
          <w:lang w:eastAsia="en-US"/>
        </w:rPr>
        <w:t xml:space="preserve"> internet</w:t>
      </w:r>
      <w:r w:rsidRPr="002C3676">
        <w:rPr>
          <w:rFonts w:ascii="Arial Narrow" w:hAnsi="Arial Narrow" w:cs="Verdana"/>
          <w:sz w:val="16"/>
          <w:szCs w:val="16"/>
          <w:lang w:eastAsia="en-US"/>
        </w:rPr>
        <w:t xml:space="preserve"> de l’AMF (www.amf-france.org)</w:t>
      </w:r>
      <w:r w:rsidR="003266FD">
        <w:rPr>
          <w:rFonts w:ascii="Arial Narrow" w:hAnsi="Arial Narrow" w:cs="Verdana"/>
          <w:sz w:val="16"/>
          <w:szCs w:val="16"/>
          <w:lang w:eastAsia="en-US"/>
        </w:rPr>
        <w:t xml:space="preserve"> et </w:t>
      </w:r>
      <w:r w:rsidR="00257810">
        <w:rPr>
          <w:rFonts w:ascii="Arial Narrow" w:hAnsi="Arial Narrow" w:cs="Verdana"/>
          <w:sz w:val="16"/>
          <w:szCs w:val="16"/>
          <w:lang w:eastAsia="en-US"/>
        </w:rPr>
        <w:t>est</w:t>
      </w:r>
      <w:r w:rsidR="003266FD">
        <w:rPr>
          <w:rFonts w:ascii="Arial Narrow" w:hAnsi="Arial Narrow" w:cs="Verdana"/>
          <w:sz w:val="16"/>
          <w:szCs w:val="16"/>
          <w:lang w:eastAsia="en-US"/>
        </w:rPr>
        <w:t xml:space="preserve"> disponible, sans frais, au siège social de BPCE, </w:t>
      </w:r>
      <w:r w:rsidR="003266FD" w:rsidRPr="00662251">
        <w:rPr>
          <w:rFonts w:ascii="Arial Narrow" w:hAnsi="Arial Narrow" w:cs="Verdana"/>
          <w:sz w:val="16"/>
          <w:szCs w:val="16"/>
          <w:lang w:eastAsia="en-US"/>
        </w:rPr>
        <w:t xml:space="preserve">Département Émissions et Communication financière, 50, avenue Pierre Mendès-France, 75013 Paris, </w:t>
      </w:r>
      <w:r w:rsidR="003266FD">
        <w:rPr>
          <w:rFonts w:ascii="Arial Narrow" w:hAnsi="Arial Narrow" w:cs="Verdana"/>
          <w:sz w:val="16"/>
          <w:szCs w:val="16"/>
          <w:lang w:eastAsia="en-US"/>
        </w:rPr>
        <w:t>France.</w:t>
      </w:r>
    </w:p>
    <w:p w14:paraId="55499714" w14:textId="026496D6" w:rsidR="00CA0598" w:rsidRDefault="00282919" w:rsidP="00842A59">
      <w:pPr>
        <w:pStyle w:val="Corpsdetexte"/>
        <w:widowControl/>
        <w:tabs>
          <w:tab w:val="clear" w:pos="1433"/>
          <w:tab w:val="left" w:pos="709"/>
        </w:tabs>
        <w:spacing w:before="60"/>
        <w:ind w:left="-568"/>
        <w:rPr>
          <w:rFonts w:ascii="Arial Narrow" w:hAnsi="Arial Narrow" w:cs="Verdana"/>
          <w:sz w:val="16"/>
          <w:szCs w:val="16"/>
          <w:lang w:eastAsia="en-US"/>
        </w:rPr>
      </w:pPr>
      <w:hyperlink r:id="rId14" w:history="1">
        <w:r w:rsidR="00E209CE" w:rsidRPr="00E73D95">
          <w:rPr>
            <w:rStyle w:val="Lienhypertexte"/>
            <w:rFonts w:ascii="Arial Narrow" w:hAnsi="Arial Narrow" w:cs="Verdana"/>
            <w:sz w:val="16"/>
            <w:szCs w:val="16"/>
            <w:lang w:eastAsia="en-US"/>
          </w:rPr>
          <w:t>www.groupebpce.com</w:t>
        </w:r>
      </w:hyperlink>
      <w:r w:rsidR="00C10B57">
        <w:rPr>
          <w:rFonts w:ascii="Arial Narrow" w:hAnsi="Arial Narrow" w:cs="Verdana"/>
          <w:sz w:val="16"/>
          <w:szCs w:val="16"/>
          <w:lang w:eastAsia="en-US"/>
        </w:rPr>
        <w:t xml:space="preserve">. </w:t>
      </w:r>
      <w:r w:rsidR="00C8776A" w:rsidRPr="00F97C38">
        <w:rPr>
          <w:rFonts w:ascii="Arial Narrow" w:hAnsi="Arial Narrow" w:cs="Verdana"/>
          <w:sz w:val="16"/>
          <w:szCs w:val="16"/>
          <w:lang w:eastAsia="en-US"/>
        </w:rPr>
        <w:t>Avant toute décision d’investissement, les investisseurs potentiels doivent examiner attentivement toute l’information incluse dans le Prospectus et en particulier, les facteurs de risque énumérés, et ce en fonction de leur situation financière particulière et de leurs objectifs d’investissement.</w:t>
      </w:r>
    </w:p>
    <w:p w14:paraId="07BD1BD9" w14:textId="77777777" w:rsidR="000B7BE5" w:rsidRDefault="000B7BE5" w:rsidP="00842A59">
      <w:pPr>
        <w:pStyle w:val="Corpsdetexte"/>
        <w:widowControl/>
        <w:tabs>
          <w:tab w:val="clear" w:pos="1433"/>
          <w:tab w:val="left" w:pos="709"/>
        </w:tabs>
        <w:spacing w:before="60"/>
        <w:ind w:left="-568"/>
        <w:rPr>
          <w:rFonts w:ascii="Arial Narrow" w:hAnsi="Arial Narrow" w:cs="Verdana"/>
          <w:sz w:val="16"/>
          <w:szCs w:val="16"/>
          <w:lang w:eastAsia="en-US"/>
        </w:rPr>
      </w:pPr>
    </w:p>
    <w:p w14:paraId="6AB7F52A" w14:textId="30D716AE" w:rsidR="00842A59" w:rsidRDefault="00CA0598" w:rsidP="00CA0598">
      <w:pPr>
        <w:pStyle w:val="Corpsdetexte"/>
        <w:widowControl/>
        <w:tabs>
          <w:tab w:val="clear" w:pos="1433"/>
          <w:tab w:val="left" w:pos="709"/>
        </w:tabs>
        <w:spacing w:before="60"/>
        <w:ind w:left="-568"/>
        <w:rPr>
          <w:rFonts w:ascii="Arial Narrow" w:hAnsi="Arial Narrow" w:cs="Verdana"/>
          <w:b/>
          <w:bCs/>
          <w:sz w:val="16"/>
          <w:szCs w:val="16"/>
          <w:lang w:eastAsia="en-US"/>
        </w:rPr>
      </w:pPr>
      <w:r>
        <w:rPr>
          <w:rFonts w:ascii="Arial Narrow" w:hAnsi="Arial Narrow" w:cs="Verdana"/>
          <w:b/>
          <w:bCs/>
          <w:sz w:val="16"/>
          <w:szCs w:val="16"/>
          <w:lang w:eastAsia="en-US"/>
        </w:rPr>
        <w:t>L</w:t>
      </w:r>
      <w:r w:rsidR="00777CB0">
        <w:rPr>
          <w:rFonts w:ascii="Arial Narrow" w:hAnsi="Arial Narrow" w:cs="Verdana"/>
          <w:b/>
          <w:bCs/>
          <w:sz w:val="16"/>
          <w:szCs w:val="16"/>
          <w:lang w:eastAsia="en-US"/>
        </w:rPr>
        <w:t>’</w:t>
      </w:r>
      <w:r w:rsidR="00791C84">
        <w:rPr>
          <w:rFonts w:ascii="Arial Narrow" w:hAnsi="Arial Narrow" w:cs="Verdana"/>
          <w:b/>
          <w:bCs/>
          <w:sz w:val="16"/>
          <w:szCs w:val="16"/>
          <w:lang w:eastAsia="en-US"/>
        </w:rPr>
        <w:t xml:space="preserve">Emprunt Réseau BPCE </w:t>
      </w:r>
      <w:r w:rsidRPr="00685B20">
        <w:rPr>
          <w:rFonts w:ascii="Arial Narrow" w:hAnsi="Arial Narrow" w:cs="Verdana"/>
          <w:b/>
          <w:bCs/>
          <w:sz w:val="16"/>
          <w:szCs w:val="16"/>
          <w:lang w:eastAsia="en-US"/>
        </w:rPr>
        <w:t xml:space="preserve">est </w:t>
      </w:r>
      <w:r>
        <w:rPr>
          <w:rFonts w:ascii="Arial Narrow" w:hAnsi="Arial Narrow" w:cs="Verdana"/>
          <w:b/>
          <w:bCs/>
          <w:sz w:val="16"/>
          <w:szCs w:val="16"/>
          <w:lang w:eastAsia="en-US"/>
        </w:rPr>
        <w:t>constitué de</w:t>
      </w:r>
      <w:r w:rsidR="00334B49">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titre</w:t>
      </w:r>
      <w:r>
        <w:rPr>
          <w:rFonts w:ascii="Arial Narrow" w:hAnsi="Arial Narrow" w:cs="Verdana"/>
          <w:b/>
          <w:bCs/>
          <w:sz w:val="16"/>
          <w:szCs w:val="16"/>
          <w:lang w:eastAsia="en-US"/>
        </w:rPr>
        <w:t>s</w:t>
      </w:r>
      <w:r w:rsidRPr="00685B20">
        <w:rPr>
          <w:rFonts w:ascii="Arial Narrow" w:hAnsi="Arial Narrow" w:cs="Verdana"/>
          <w:b/>
          <w:bCs/>
          <w:sz w:val="16"/>
          <w:szCs w:val="16"/>
          <w:lang w:eastAsia="en-US"/>
        </w:rPr>
        <w:t xml:space="preserve"> de créance</w:t>
      </w:r>
      <w:r>
        <w:rPr>
          <w:rFonts w:ascii="Arial Narrow" w:hAnsi="Arial Narrow" w:cs="Verdana"/>
          <w:b/>
          <w:bCs/>
          <w:sz w:val="16"/>
          <w:szCs w:val="16"/>
          <w:lang w:eastAsia="en-US"/>
        </w:rPr>
        <w:t>s</w:t>
      </w:r>
      <w:r w:rsidRPr="00685B20">
        <w:rPr>
          <w:rFonts w:ascii="Arial Narrow" w:hAnsi="Arial Narrow" w:cs="Verdana"/>
          <w:b/>
          <w:bCs/>
          <w:sz w:val="16"/>
          <w:szCs w:val="16"/>
          <w:lang w:eastAsia="en-US"/>
        </w:rPr>
        <w:t xml:space="preserve"> de droit français présentant un risque</w:t>
      </w:r>
      <w:r w:rsidR="00B471E1">
        <w:rPr>
          <w:rFonts w:ascii="Arial Narrow" w:hAnsi="Arial Narrow" w:cs="Verdana"/>
          <w:b/>
          <w:bCs/>
          <w:sz w:val="16"/>
          <w:szCs w:val="16"/>
          <w:lang w:eastAsia="en-US"/>
        </w:rPr>
        <w:t>,</w:t>
      </w:r>
      <w:r w:rsidRPr="00685B20">
        <w:rPr>
          <w:rFonts w:ascii="Arial Narrow" w:hAnsi="Arial Narrow" w:cs="Verdana"/>
          <w:b/>
          <w:bCs/>
          <w:sz w:val="16"/>
          <w:szCs w:val="16"/>
          <w:lang w:eastAsia="en-US"/>
        </w:rPr>
        <w:t xml:space="preserve"> </w:t>
      </w:r>
      <w:r w:rsidR="00B471E1">
        <w:rPr>
          <w:rFonts w:ascii="Arial Narrow" w:hAnsi="Arial Narrow" w:cs="Verdana"/>
          <w:b/>
          <w:bCs/>
          <w:sz w:val="16"/>
          <w:szCs w:val="16"/>
          <w:lang w:eastAsia="en-US"/>
        </w:rPr>
        <w:t>non mesurable à priori,</w:t>
      </w:r>
      <w:r w:rsidR="00B471E1" w:rsidRPr="00685B20">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 xml:space="preserve">de perte </w:t>
      </w:r>
      <w:r w:rsidR="00334B49">
        <w:rPr>
          <w:rFonts w:ascii="Arial Narrow" w:hAnsi="Arial Narrow" w:cs="Verdana"/>
          <w:b/>
          <w:bCs/>
          <w:sz w:val="16"/>
          <w:szCs w:val="16"/>
          <w:lang w:eastAsia="en-US"/>
        </w:rPr>
        <w:t xml:space="preserve">de </w:t>
      </w:r>
      <w:r w:rsidR="00946A37">
        <w:rPr>
          <w:rFonts w:ascii="Arial Narrow" w:hAnsi="Arial Narrow" w:cs="Verdana"/>
          <w:b/>
          <w:bCs/>
          <w:sz w:val="16"/>
          <w:szCs w:val="16"/>
          <w:lang w:eastAsia="en-US"/>
        </w:rPr>
        <w:t>tout ou partie du</w:t>
      </w:r>
      <w:r w:rsidRPr="00685B20">
        <w:rPr>
          <w:rFonts w:ascii="Arial Narrow" w:hAnsi="Arial Narrow" w:cs="Verdana"/>
          <w:b/>
          <w:bCs/>
          <w:sz w:val="16"/>
          <w:szCs w:val="16"/>
          <w:lang w:eastAsia="en-US"/>
        </w:rPr>
        <w:t xml:space="preserve"> capital </w:t>
      </w:r>
      <w:r w:rsidR="00946A37">
        <w:rPr>
          <w:rFonts w:ascii="Arial Narrow" w:hAnsi="Arial Narrow" w:cs="Verdana"/>
          <w:b/>
          <w:bCs/>
          <w:sz w:val="16"/>
          <w:szCs w:val="16"/>
          <w:lang w:eastAsia="en-US"/>
        </w:rPr>
        <w:t>investi</w:t>
      </w:r>
      <w:r w:rsidR="001F603A">
        <w:rPr>
          <w:rFonts w:ascii="Arial Narrow" w:hAnsi="Arial Narrow" w:cs="Verdana"/>
          <w:b/>
          <w:bCs/>
          <w:sz w:val="16"/>
          <w:szCs w:val="16"/>
          <w:lang w:eastAsia="en-US"/>
        </w:rPr>
        <w:t xml:space="preserve"> </w:t>
      </w:r>
      <w:r w:rsidRPr="00685B20">
        <w:rPr>
          <w:rFonts w:ascii="Arial Narrow" w:hAnsi="Arial Narrow" w:cs="Verdana"/>
          <w:b/>
          <w:bCs/>
          <w:sz w:val="16"/>
          <w:szCs w:val="16"/>
          <w:lang w:eastAsia="en-US"/>
        </w:rPr>
        <w:t>en cours de vie et à l’échéance</w:t>
      </w:r>
      <w:r w:rsidR="00334B49">
        <w:rPr>
          <w:rFonts w:ascii="Arial Narrow" w:hAnsi="Arial Narrow" w:cs="Verdana"/>
          <w:b/>
          <w:bCs/>
          <w:sz w:val="16"/>
          <w:szCs w:val="16"/>
          <w:lang w:eastAsia="en-US"/>
        </w:rPr>
        <w:t xml:space="preserve"> </w:t>
      </w:r>
      <w:r w:rsidR="00257810">
        <w:rPr>
          <w:rFonts w:ascii="Arial Narrow" w:hAnsi="Arial Narrow" w:cs="Verdana"/>
          <w:b/>
          <w:bCs/>
          <w:sz w:val="16"/>
          <w:szCs w:val="16"/>
          <w:lang w:eastAsia="en-US"/>
        </w:rPr>
        <w:t>des Obligations</w:t>
      </w:r>
      <w:r w:rsidRPr="00685B20">
        <w:rPr>
          <w:rFonts w:ascii="Arial Narrow" w:hAnsi="Arial Narrow" w:cs="Verdana"/>
          <w:sz w:val="16"/>
          <w:szCs w:val="16"/>
          <w:lang w:eastAsia="en-US"/>
        </w:rPr>
        <w:t xml:space="preserve">. Les principales caractéristiques, le profil de risque et de rendement et les frais </w:t>
      </w:r>
      <w:r>
        <w:rPr>
          <w:rFonts w:ascii="Arial Narrow" w:hAnsi="Arial Narrow" w:cs="Verdana"/>
          <w:sz w:val="16"/>
          <w:szCs w:val="16"/>
          <w:lang w:eastAsia="en-US"/>
        </w:rPr>
        <w:t xml:space="preserve">éventuels </w:t>
      </w:r>
      <w:r w:rsidRPr="00685B20">
        <w:rPr>
          <w:rFonts w:ascii="Arial Narrow" w:hAnsi="Arial Narrow" w:cs="Verdana"/>
          <w:sz w:val="16"/>
          <w:szCs w:val="16"/>
          <w:lang w:eastAsia="en-US"/>
        </w:rPr>
        <w:t xml:space="preserve">relatifs à cet instrument financier sont détaillés dans le </w:t>
      </w:r>
      <w:r w:rsidR="00C823F9">
        <w:rPr>
          <w:rFonts w:ascii="Arial Narrow" w:hAnsi="Arial Narrow" w:cs="Verdana"/>
          <w:sz w:val="16"/>
          <w:szCs w:val="16"/>
          <w:lang w:eastAsia="en-US"/>
        </w:rPr>
        <w:t xml:space="preserve">Prospectus </w:t>
      </w:r>
      <w:r w:rsidR="00946A37">
        <w:rPr>
          <w:rFonts w:ascii="Arial Narrow" w:hAnsi="Arial Narrow" w:cs="Verdana"/>
          <w:sz w:val="16"/>
          <w:szCs w:val="16"/>
          <w:lang w:eastAsia="en-US"/>
        </w:rPr>
        <w:t>approuvé</w:t>
      </w:r>
      <w:r w:rsidR="00C823F9">
        <w:rPr>
          <w:rFonts w:ascii="Arial Narrow" w:hAnsi="Arial Narrow" w:cs="Verdana"/>
          <w:sz w:val="16"/>
          <w:szCs w:val="16"/>
          <w:lang w:eastAsia="en-US"/>
        </w:rPr>
        <w:t xml:space="preserve"> par l’AMF</w:t>
      </w:r>
      <w:r w:rsidRPr="00685B20">
        <w:rPr>
          <w:rFonts w:ascii="Arial Narrow" w:hAnsi="Arial Narrow" w:cs="Verdana"/>
          <w:sz w:val="16"/>
          <w:szCs w:val="16"/>
          <w:lang w:eastAsia="en-US"/>
        </w:rPr>
        <w:t xml:space="preserve">. Il convient de respecter la durée conseillée de l’investissement. Toute revente </w:t>
      </w:r>
      <w:r w:rsidR="00946A37">
        <w:rPr>
          <w:rFonts w:ascii="Arial Narrow" w:hAnsi="Arial Narrow" w:cs="Verdana"/>
          <w:sz w:val="16"/>
          <w:szCs w:val="16"/>
          <w:lang w:eastAsia="en-US"/>
        </w:rPr>
        <w:t xml:space="preserve">des Obligations </w:t>
      </w:r>
      <w:r w:rsidRPr="00685B20">
        <w:rPr>
          <w:rFonts w:ascii="Arial Narrow" w:hAnsi="Arial Narrow" w:cs="Verdana"/>
          <w:sz w:val="16"/>
          <w:szCs w:val="16"/>
          <w:lang w:eastAsia="en-US"/>
        </w:rPr>
        <w:t>avant la date d'échéance peut entraîner un gain ou une perte</w:t>
      </w:r>
      <w:r w:rsidR="001235B1">
        <w:rPr>
          <w:rFonts w:ascii="Arial Narrow" w:hAnsi="Arial Narrow" w:cs="Verdana"/>
          <w:sz w:val="16"/>
          <w:szCs w:val="16"/>
          <w:lang w:eastAsia="en-US"/>
        </w:rPr>
        <w:t xml:space="preserve"> </w:t>
      </w:r>
      <w:r w:rsidR="00334B49" w:rsidRPr="00334B49">
        <w:rPr>
          <w:rFonts w:ascii="Arial Narrow" w:hAnsi="Arial Narrow" w:cs="Verdana"/>
          <w:sz w:val="16"/>
          <w:szCs w:val="16"/>
          <w:lang w:eastAsia="en-US"/>
        </w:rPr>
        <w:t>de tout ou partie du</w:t>
      </w:r>
      <w:r w:rsidRPr="00685B20">
        <w:rPr>
          <w:rFonts w:ascii="Arial Narrow" w:hAnsi="Arial Narrow" w:cs="Verdana"/>
          <w:sz w:val="16"/>
          <w:szCs w:val="16"/>
          <w:lang w:eastAsia="en-US"/>
        </w:rPr>
        <w:t xml:space="preserve"> capital</w:t>
      </w:r>
      <w:r w:rsidR="00777CB0">
        <w:rPr>
          <w:rFonts w:ascii="Arial Narrow" w:hAnsi="Arial Narrow" w:cs="Verdana"/>
          <w:sz w:val="16"/>
          <w:szCs w:val="16"/>
          <w:lang w:eastAsia="en-US"/>
        </w:rPr>
        <w:t xml:space="preserve"> </w:t>
      </w:r>
      <w:r w:rsidR="00334B49">
        <w:rPr>
          <w:rFonts w:ascii="Arial Narrow" w:hAnsi="Arial Narrow" w:cs="Verdana"/>
          <w:sz w:val="16"/>
          <w:szCs w:val="16"/>
          <w:lang w:eastAsia="en-US"/>
        </w:rPr>
        <w:t>investi</w:t>
      </w:r>
      <w:r w:rsidRPr="00685B20">
        <w:rPr>
          <w:rFonts w:ascii="Arial Narrow" w:hAnsi="Arial Narrow" w:cs="Verdana"/>
          <w:sz w:val="16"/>
          <w:szCs w:val="16"/>
          <w:lang w:eastAsia="en-US"/>
        </w:rPr>
        <w:t xml:space="preserve">. Le prix du rachat </w:t>
      </w:r>
      <w:r w:rsidR="00334B49">
        <w:rPr>
          <w:rFonts w:ascii="Arial Narrow" w:hAnsi="Arial Narrow" w:cs="Verdana"/>
          <w:sz w:val="16"/>
          <w:szCs w:val="16"/>
          <w:lang w:eastAsia="en-US"/>
        </w:rPr>
        <w:t xml:space="preserve">de toute Obligation </w:t>
      </w:r>
      <w:r w:rsidRPr="00685B20">
        <w:rPr>
          <w:rFonts w:ascii="Arial Narrow" w:hAnsi="Arial Narrow" w:cs="Verdana"/>
          <w:sz w:val="16"/>
          <w:szCs w:val="16"/>
          <w:lang w:eastAsia="en-US"/>
        </w:rPr>
        <w:t>pourra être supérieur ou inférieur à son prix d’émission</w:t>
      </w:r>
      <w:r w:rsidRPr="00685B20">
        <w:rPr>
          <w:rFonts w:ascii="Arial Narrow" w:hAnsi="Arial Narrow" w:cs="Verdana"/>
          <w:b/>
          <w:bCs/>
          <w:sz w:val="16"/>
          <w:szCs w:val="16"/>
          <w:lang w:eastAsia="en-US"/>
        </w:rPr>
        <w:t xml:space="preserve">. </w:t>
      </w:r>
    </w:p>
    <w:p w14:paraId="468DCDAE" w14:textId="61712B5E" w:rsidR="009820D2" w:rsidRPr="009820D2" w:rsidRDefault="009820D2" w:rsidP="00CA0598">
      <w:pPr>
        <w:pStyle w:val="Corpsdetexte"/>
        <w:widowControl/>
        <w:tabs>
          <w:tab w:val="clear" w:pos="1433"/>
          <w:tab w:val="left" w:pos="709"/>
        </w:tabs>
        <w:spacing w:before="60"/>
        <w:ind w:left="-568"/>
        <w:rPr>
          <w:rFonts w:ascii="Arial Narrow" w:hAnsi="Arial Narrow" w:cs="Verdana"/>
          <w:sz w:val="16"/>
          <w:szCs w:val="16"/>
          <w:u w:val="single"/>
          <w:lang w:eastAsia="en-US"/>
        </w:rPr>
      </w:pPr>
    </w:p>
    <w:p w14:paraId="4D99A6AA" w14:textId="59E3C540" w:rsidR="009820D2" w:rsidRPr="009820D2" w:rsidRDefault="009820D2" w:rsidP="00CA0598">
      <w:pPr>
        <w:pStyle w:val="Corpsdetexte"/>
        <w:widowControl/>
        <w:tabs>
          <w:tab w:val="clear" w:pos="1433"/>
          <w:tab w:val="left" w:pos="709"/>
        </w:tabs>
        <w:spacing w:before="60"/>
        <w:ind w:left="-568"/>
        <w:rPr>
          <w:rFonts w:ascii="Arial Narrow" w:hAnsi="Arial Narrow" w:cs="Verdana"/>
          <w:b/>
          <w:bCs/>
          <w:sz w:val="16"/>
          <w:szCs w:val="16"/>
          <w:lang w:eastAsia="en-US"/>
        </w:rPr>
      </w:pPr>
      <w:r w:rsidRPr="009820D2">
        <w:rPr>
          <w:rFonts w:ascii="Arial Narrow" w:hAnsi="Arial Narrow" w:cs="Verdana"/>
          <w:sz w:val="16"/>
          <w:szCs w:val="16"/>
          <w:lang w:eastAsia="en-US"/>
        </w:rPr>
        <w:t xml:space="preserve">Le Prospectus peut être remis au souscripteur sur simple demande. L’investissement dans les Obligations est conçu dans la perspective d’un investissement jusqu’à </w:t>
      </w:r>
      <w:r w:rsidRPr="000B2458">
        <w:rPr>
          <w:rFonts w:ascii="Arial Narrow" w:hAnsi="Arial Narrow" w:cs="Verdana"/>
          <w:sz w:val="16"/>
          <w:szCs w:val="16"/>
          <w:lang w:eastAsia="en-US"/>
        </w:rPr>
        <w:t xml:space="preserve">l’échéance </w:t>
      </w:r>
      <w:r w:rsidR="00EF1101" w:rsidRPr="000B2458">
        <w:rPr>
          <w:rFonts w:ascii="Arial Narrow" w:hAnsi="Arial Narrow" w:cs="Verdana"/>
          <w:sz w:val="16"/>
          <w:szCs w:val="16"/>
          <w:lang w:eastAsia="en-US"/>
        </w:rPr>
        <w:t xml:space="preserve">28 octobre </w:t>
      </w:r>
      <w:r w:rsidRPr="000B2458">
        <w:rPr>
          <w:rFonts w:ascii="Arial Narrow" w:hAnsi="Arial Narrow" w:cs="Verdana"/>
          <w:sz w:val="16"/>
          <w:szCs w:val="16"/>
          <w:lang w:eastAsia="en-US"/>
        </w:rPr>
        <w:t>2027.</w:t>
      </w:r>
      <w:r w:rsidRPr="009820D2">
        <w:rPr>
          <w:rFonts w:ascii="Arial Narrow" w:hAnsi="Arial Narrow" w:cs="Verdana"/>
          <w:sz w:val="16"/>
          <w:szCs w:val="16"/>
          <w:lang w:eastAsia="en-US"/>
        </w:rPr>
        <w:t xml:space="preserve"> Il est donc fortement recommandé de ne souscrire à cet Emprunt Réseau BPCE que si vous avez l’intention de conserver les Obligations jusqu’à L’échéance prévue. </w:t>
      </w:r>
      <w:r w:rsidRPr="009820D2">
        <w:rPr>
          <w:rFonts w:ascii="Arial Narrow" w:hAnsi="Arial Narrow" w:cs="Verdana"/>
          <w:b/>
          <w:bCs/>
          <w:sz w:val="16"/>
          <w:szCs w:val="16"/>
          <w:lang w:eastAsia="en-US"/>
        </w:rPr>
        <w:t>La revente avant l’échéance de ces Obligations, sur le marché secondaire relativement peu liquide, s’effectue à la valeur de marché des Obligations au jour de leur revente et vous prenez un risque, non mesurable à priori, de perdre tout ou partie du capital investi.</w:t>
      </w:r>
    </w:p>
    <w:p w14:paraId="11D4F84D" w14:textId="1343DBB3" w:rsidR="009820D2" w:rsidRPr="009820D2" w:rsidRDefault="009820D2" w:rsidP="00CA0598">
      <w:pPr>
        <w:pStyle w:val="Corpsdetexte"/>
        <w:widowControl/>
        <w:tabs>
          <w:tab w:val="clear" w:pos="1433"/>
          <w:tab w:val="left" w:pos="709"/>
        </w:tabs>
        <w:spacing w:before="60"/>
        <w:ind w:left="-568"/>
        <w:rPr>
          <w:rFonts w:ascii="Arial Narrow" w:hAnsi="Arial Narrow" w:cs="Verdana"/>
          <w:sz w:val="16"/>
          <w:szCs w:val="16"/>
          <w:lang w:eastAsia="en-US"/>
        </w:rPr>
      </w:pPr>
      <w:r w:rsidRPr="009820D2">
        <w:rPr>
          <w:rFonts w:ascii="Arial Narrow" w:hAnsi="Arial Narrow" w:cs="Verdana"/>
          <w:sz w:val="16"/>
          <w:szCs w:val="16"/>
          <w:lang w:eastAsia="en-US"/>
        </w:rPr>
        <w:t xml:space="preserve">Vous êtes invité à consulter la section </w:t>
      </w:r>
      <w:r w:rsidRPr="009820D2">
        <w:rPr>
          <w:rFonts w:ascii="Arial Narrow" w:hAnsi="Arial Narrow" w:cs="Verdana"/>
          <w:i/>
          <w:iCs/>
          <w:sz w:val="16"/>
          <w:szCs w:val="16"/>
          <w:lang w:eastAsia="en-US"/>
        </w:rPr>
        <w:t>« Facteurs de risques</w:t>
      </w:r>
      <w:r w:rsidRPr="009820D2">
        <w:rPr>
          <w:rFonts w:ascii="Arial Narrow" w:hAnsi="Arial Narrow" w:cs="Verdana"/>
          <w:sz w:val="16"/>
          <w:szCs w:val="16"/>
          <w:lang w:eastAsia="en-US"/>
        </w:rPr>
        <w:t xml:space="preserve"> » du Prospectus avant tout investissement dans l’Emprunt Réseau BPCE </w:t>
      </w:r>
      <w:hyperlink r:id="rId15" w:history="1">
        <w:r w:rsidRPr="009820D2">
          <w:rPr>
            <w:rStyle w:val="Lienhypertexte"/>
            <w:rFonts w:ascii="Arial Narrow" w:hAnsi="Arial Narrow" w:cs="Verdana"/>
            <w:sz w:val="16"/>
            <w:szCs w:val="16"/>
            <w:u w:val="none"/>
            <w:lang w:eastAsia="en-US"/>
          </w:rPr>
          <w:t>www.groupebpce.com</w:t>
        </w:r>
      </w:hyperlink>
    </w:p>
    <w:p w14:paraId="18D9FBEC" w14:textId="77777777" w:rsidR="009820D2" w:rsidRDefault="009820D2"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7C502AF5" w14:textId="2A8CEB32" w:rsidR="009820D2" w:rsidRDefault="009820D2" w:rsidP="00CA0598">
      <w:pPr>
        <w:pStyle w:val="Corpsdetexte"/>
        <w:widowControl/>
        <w:tabs>
          <w:tab w:val="clear" w:pos="1433"/>
          <w:tab w:val="left" w:pos="709"/>
        </w:tabs>
        <w:spacing w:before="60"/>
        <w:ind w:left="-568"/>
        <w:rPr>
          <w:rFonts w:ascii="Arial Narrow" w:hAnsi="Arial Narrow" w:cs="Verdana"/>
          <w:b/>
          <w:bCs/>
          <w:sz w:val="16"/>
          <w:szCs w:val="16"/>
          <w:lang w:eastAsia="en-US"/>
        </w:rPr>
      </w:pPr>
    </w:p>
    <w:p w14:paraId="58A6B7F3" w14:textId="77777777" w:rsidR="00880086" w:rsidRPr="008F7010" w:rsidRDefault="00880086" w:rsidP="00880086">
      <w:pPr>
        <w:rPr>
          <w:sz w:val="16"/>
          <w:szCs w:val="16"/>
        </w:rPr>
      </w:pPr>
    </w:p>
    <w:p w14:paraId="73B21D21" w14:textId="77777777" w:rsidR="00484E42" w:rsidRPr="008F7010" w:rsidRDefault="00484E42" w:rsidP="00443B0C">
      <w:pPr>
        <w:pStyle w:val="Paragraphedeliste"/>
        <w:numPr>
          <w:ilvl w:val="0"/>
          <w:numId w:val="2"/>
        </w:numPr>
        <w:pBdr>
          <w:top w:val="single" w:sz="4" w:space="1" w:color="auto"/>
          <w:left w:val="single" w:sz="4" w:space="4" w:color="auto"/>
          <w:bottom w:val="single" w:sz="4" w:space="1" w:color="auto"/>
          <w:right w:val="single" w:sz="4" w:space="3"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I</w:t>
      </w:r>
      <w:r w:rsidR="0084152D" w:rsidRPr="008F7010">
        <w:rPr>
          <w:rFonts w:ascii="Arial Narrow" w:hAnsi="Arial Narrow"/>
          <w:b/>
          <w:caps/>
          <w:sz w:val="18"/>
          <w:szCs w:val="18"/>
        </w:rPr>
        <w:t>DENTIFICATION DES PARTIES</w:t>
      </w:r>
    </w:p>
    <w:p w14:paraId="13146983" w14:textId="77777777" w:rsidR="0084152D" w:rsidRPr="008F7010" w:rsidRDefault="0084152D" w:rsidP="00465340">
      <w:pPr>
        <w:ind w:left="-567"/>
        <w:rPr>
          <w:sz w:val="16"/>
          <w:szCs w:val="16"/>
        </w:rPr>
      </w:pPr>
    </w:p>
    <w:p w14:paraId="11207712" w14:textId="77777777" w:rsidR="00484E42" w:rsidRPr="008F7010" w:rsidRDefault="0084152D" w:rsidP="00F80762">
      <w:pPr>
        <w:pStyle w:val="Paragraphedeliste"/>
        <w:numPr>
          <w:ilvl w:val="0"/>
          <w:numId w:val="3"/>
        </w:numPr>
        <w:ind w:left="-284" w:hanging="284"/>
        <w:rPr>
          <w:rFonts w:ascii="Arial Narrow" w:hAnsi="Arial Narrow"/>
          <w:b/>
          <w:sz w:val="16"/>
          <w:szCs w:val="16"/>
        </w:rPr>
      </w:pPr>
      <w:r w:rsidRPr="008F7010">
        <w:rPr>
          <w:rFonts w:ascii="Arial Narrow" w:hAnsi="Arial Narrow"/>
          <w:b/>
          <w:sz w:val="16"/>
          <w:szCs w:val="16"/>
        </w:rPr>
        <w:t>Le Commercialisateur / Distributeur</w:t>
      </w:r>
    </w:p>
    <w:p w14:paraId="2584B506" w14:textId="77777777" w:rsidR="001A6187" w:rsidRPr="008F7010" w:rsidRDefault="001A6187" w:rsidP="00465340">
      <w:pPr>
        <w:ind w:left="-567"/>
        <w:rPr>
          <w:rFonts w:ascii="Arial Narrow" w:hAnsi="Arial Narrow"/>
          <w:b/>
          <w:sz w:val="16"/>
          <w:szCs w:val="16"/>
        </w:rPr>
      </w:pPr>
    </w:p>
    <w:tbl>
      <w:tblPr>
        <w:tblStyle w:val="Grilledutableau"/>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008"/>
        <w:gridCol w:w="377"/>
        <w:gridCol w:w="3561"/>
        <w:gridCol w:w="1812"/>
        <w:gridCol w:w="3449"/>
      </w:tblGrid>
      <w:tr w:rsidR="001A6187" w:rsidRPr="008F7010" w14:paraId="067326D2" w14:textId="77777777" w:rsidTr="00664512">
        <w:tc>
          <w:tcPr>
            <w:tcW w:w="1385" w:type="dxa"/>
            <w:gridSpan w:val="2"/>
            <w:vAlign w:val="center"/>
          </w:tcPr>
          <w:p w14:paraId="6F216598"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Dénomination</w:t>
            </w:r>
          </w:p>
        </w:tc>
        <w:tc>
          <w:tcPr>
            <w:tcW w:w="8822" w:type="dxa"/>
            <w:gridSpan w:val="3"/>
            <w:vAlign w:val="center"/>
          </w:tcPr>
          <w:p w14:paraId="6F435DD2" w14:textId="08307FAC"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137311D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9" type="#_x0000_t75" style="width:425.25pt;height:14.25pt" o:ole="">
                  <v:imagedata r:id="rId16" o:title=""/>
                </v:shape>
                <w:control r:id="rId17" w:name="TextBox1" w:shapeid="_x0000_i1089"/>
              </w:object>
            </w:r>
          </w:p>
        </w:tc>
      </w:tr>
      <w:tr w:rsidR="001A6187" w:rsidRPr="008F7010" w14:paraId="3C98D4C4" w14:textId="77777777" w:rsidTr="00664512">
        <w:tc>
          <w:tcPr>
            <w:tcW w:w="1008" w:type="dxa"/>
            <w:vAlign w:val="center"/>
          </w:tcPr>
          <w:p w14:paraId="0AA4FE90"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Agence</w:t>
            </w:r>
          </w:p>
        </w:tc>
        <w:tc>
          <w:tcPr>
            <w:tcW w:w="9199" w:type="dxa"/>
            <w:gridSpan w:val="4"/>
            <w:vAlign w:val="center"/>
          </w:tcPr>
          <w:p w14:paraId="76C69D98" w14:textId="25980D8C"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407FAC4F">
                <v:shape id="_x0000_i1091" type="#_x0000_t75" style="width:444pt;height:13.5pt" o:ole="">
                  <v:imagedata r:id="rId18" o:title=""/>
                </v:shape>
                <w:control r:id="rId19" w:name="TextBox11" w:shapeid="_x0000_i1091"/>
              </w:object>
            </w:r>
          </w:p>
        </w:tc>
      </w:tr>
      <w:tr w:rsidR="001A6187" w:rsidRPr="008F7010" w14:paraId="33183915" w14:textId="77777777" w:rsidTr="00664512">
        <w:tc>
          <w:tcPr>
            <w:tcW w:w="1385" w:type="dxa"/>
            <w:gridSpan w:val="2"/>
            <w:vAlign w:val="center"/>
          </w:tcPr>
          <w:p w14:paraId="4E27497B"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Compte titres</w:t>
            </w:r>
          </w:p>
        </w:tc>
        <w:tc>
          <w:tcPr>
            <w:tcW w:w="3561" w:type="dxa"/>
            <w:vAlign w:val="center"/>
          </w:tcPr>
          <w:p w14:paraId="543ACB33" w14:textId="2813917A"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7D0238AC">
                <v:shape id="_x0000_i1093" type="#_x0000_t75" style="width:162pt;height:13.5pt" o:ole="">
                  <v:imagedata r:id="rId20" o:title=""/>
                </v:shape>
                <w:control r:id="rId21" w:name="TextBox111" w:shapeid="_x0000_i1093"/>
              </w:object>
            </w:r>
          </w:p>
        </w:tc>
        <w:tc>
          <w:tcPr>
            <w:tcW w:w="1812" w:type="dxa"/>
            <w:vAlign w:val="center"/>
          </w:tcPr>
          <w:p w14:paraId="6E92435C" w14:textId="77777777" w:rsidR="001A6187" w:rsidRPr="008F7010" w:rsidRDefault="001A6187" w:rsidP="001A6187">
            <w:pPr>
              <w:rPr>
                <w:rFonts w:ascii="Arial Narrow" w:hAnsi="Arial Narrow"/>
                <w:b/>
                <w:sz w:val="16"/>
                <w:szCs w:val="16"/>
              </w:rPr>
            </w:pPr>
            <w:r w:rsidRPr="008F7010">
              <w:rPr>
                <w:rFonts w:ascii="Arial Narrow" w:hAnsi="Arial Narrow"/>
                <w:b/>
                <w:sz w:val="16"/>
                <w:szCs w:val="16"/>
              </w:rPr>
              <w:t>Compte-espèces associé</w:t>
            </w:r>
          </w:p>
        </w:tc>
        <w:tc>
          <w:tcPr>
            <w:tcW w:w="3449" w:type="dxa"/>
            <w:vAlign w:val="center"/>
          </w:tcPr>
          <w:p w14:paraId="7C2F0679" w14:textId="4709D007" w:rsidR="001A6187" w:rsidRPr="008F7010" w:rsidRDefault="001A6187" w:rsidP="00810A5D">
            <w:pPr>
              <w:jc w:val="right"/>
              <w:rPr>
                <w:rFonts w:ascii="Arial Narrow" w:hAnsi="Arial Narrow"/>
                <w:b/>
                <w:sz w:val="16"/>
                <w:szCs w:val="16"/>
              </w:rPr>
            </w:pPr>
            <w:r w:rsidRPr="008F7010">
              <w:rPr>
                <w:rFonts w:ascii="Arial Narrow" w:hAnsi="Arial Narrow"/>
                <w:b/>
                <w:sz w:val="16"/>
                <w:szCs w:val="16"/>
              </w:rPr>
              <w:object w:dxaOrig="225" w:dyaOrig="225" w14:anchorId="594526DA">
                <v:shape id="_x0000_i1095" type="#_x0000_t75" style="width:156pt;height:13.5pt" o:ole="">
                  <v:imagedata r:id="rId22" o:title=""/>
                </v:shape>
                <w:control r:id="rId23" w:name="TextBox1111" w:shapeid="_x0000_i1095"/>
              </w:object>
            </w:r>
          </w:p>
        </w:tc>
      </w:tr>
    </w:tbl>
    <w:p w14:paraId="4352AE79" w14:textId="77777777" w:rsidR="001A6187" w:rsidRPr="008F7010" w:rsidRDefault="001A6187" w:rsidP="00465340">
      <w:pPr>
        <w:ind w:left="-567"/>
        <w:rPr>
          <w:rFonts w:ascii="Arial Narrow" w:hAnsi="Arial Narrow"/>
          <w:b/>
          <w:sz w:val="16"/>
          <w:szCs w:val="16"/>
        </w:rPr>
      </w:pPr>
    </w:p>
    <w:p w14:paraId="55FC3B9C" w14:textId="560FD1B7" w:rsidR="00F80762" w:rsidRPr="008F7010" w:rsidRDefault="00F80762" w:rsidP="00F80762">
      <w:pPr>
        <w:pStyle w:val="Paragraphedeliste"/>
        <w:numPr>
          <w:ilvl w:val="0"/>
          <w:numId w:val="3"/>
        </w:numPr>
        <w:ind w:left="-284" w:hanging="283"/>
        <w:rPr>
          <w:rFonts w:ascii="Arial Narrow" w:hAnsi="Arial Narrow"/>
          <w:b/>
          <w:sz w:val="16"/>
          <w:szCs w:val="16"/>
        </w:rPr>
      </w:pPr>
      <w:r w:rsidRPr="008F7010">
        <w:rPr>
          <w:rFonts w:ascii="Arial Narrow" w:hAnsi="Arial Narrow"/>
          <w:b/>
          <w:sz w:val="16"/>
          <w:szCs w:val="16"/>
        </w:rPr>
        <w:t>Le Souscripteur</w:t>
      </w:r>
      <w:r w:rsidR="001529E7">
        <w:rPr>
          <w:rFonts w:ascii="Arial Narrow" w:hAnsi="Arial Narrow"/>
          <w:b/>
          <w:sz w:val="16"/>
          <w:szCs w:val="16"/>
        </w:rPr>
        <w:t xml:space="preserve"> </w:t>
      </w:r>
    </w:p>
    <w:p w14:paraId="4887BFD7" w14:textId="77777777" w:rsidR="00664512" w:rsidRPr="008F7010" w:rsidRDefault="00664512" w:rsidP="00664512">
      <w:pPr>
        <w:ind w:left="-567"/>
        <w:rPr>
          <w:rFonts w:ascii="Arial Narrow" w:hAnsi="Arial Narrow"/>
          <w:b/>
          <w:sz w:val="16"/>
          <w:szCs w:val="16"/>
        </w:rPr>
      </w:pPr>
    </w:p>
    <w:tbl>
      <w:tblPr>
        <w:tblStyle w:val="Grilledutableau"/>
        <w:tblW w:w="10599"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3"/>
        <w:gridCol w:w="250"/>
        <w:gridCol w:w="70"/>
        <w:gridCol w:w="355"/>
        <w:gridCol w:w="925"/>
        <w:gridCol w:w="315"/>
        <w:gridCol w:w="2464"/>
        <w:gridCol w:w="860"/>
        <w:gridCol w:w="197"/>
        <w:gridCol w:w="201"/>
        <w:gridCol w:w="72"/>
        <w:gridCol w:w="884"/>
        <w:gridCol w:w="236"/>
        <w:gridCol w:w="2777"/>
      </w:tblGrid>
      <w:tr w:rsidR="00F80762" w:rsidRPr="008F7010" w14:paraId="6F103F95" w14:textId="77777777" w:rsidTr="00DB0792">
        <w:trPr>
          <w:trHeight w:val="247"/>
        </w:trPr>
        <w:tc>
          <w:tcPr>
            <w:tcW w:w="5372" w:type="dxa"/>
            <w:gridSpan w:val="7"/>
            <w:tcMar>
              <w:left w:w="57" w:type="dxa"/>
              <w:right w:w="57" w:type="dxa"/>
            </w:tcMar>
            <w:vAlign w:val="center"/>
          </w:tcPr>
          <w:p w14:paraId="1AD771BA"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Souscripteur</w:t>
            </w:r>
          </w:p>
        </w:tc>
        <w:tc>
          <w:tcPr>
            <w:tcW w:w="5227" w:type="dxa"/>
            <w:gridSpan w:val="7"/>
            <w:tcMar>
              <w:left w:w="57" w:type="dxa"/>
              <w:right w:w="57" w:type="dxa"/>
            </w:tcMar>
            <w:vAlign w:val="center"/>
          </w:tcPr>
          <w:p w14:paraId="56329F25"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Co-souscripteur</w:t>
            </w:r>
          </w:p>
        </w:tc>
      </w:tr>
      <w:tr w:rsidR="00313D35" w:rsidRPr="008F7010" w14:paraId="360693F0" w14:textId="77777777" w:rsidTr="00DB0792">
        <w:trPr>
          <w:trHeight w:val="247"/>
        </w:trPr>
        <w:tc>
          <w:tcPr>
            <w:tcW w:w="5372" w:type="dxa"/>
            <w:gridSpan w:val="7"/>
            <w:tcMar>
              <w:left w:w="57" w:type="dxa"/>
              <w:right w:w="57" w:type="dxa"/>
            </w:tcMar>
            <w:vAlign w:val="center"/>
          </w:tcPr>
          <w:p w14:paraId="5D641B9B" w14:textId="61C79066" w:rsidR="00313D35" w:rsidRPr="008F7010" w:rsidRDefault="00313D35" w:rsidP="00664512">
            <w:pPr>
              <w:rPr>
                <w:rFonts w:ascii="Arial Narrow" w:hAnsi="Arial Narrow"/>
                <w:b/>
                <w:sz w:val="16"/>
                <w:szCs w:val="16"/>
              </w:rPr>
            </w:pPr>
            <w:r w:rsidRPr="008F7010">
              <w:rPr>
                <w:rFonts w:ascii="Arial Narrow" w:hAnsi="Arial Narrow"/>
                <w:b/>
                <w:sz w:val="16"/>
                <w:szCs w:val="16"/>
              </w:rPr>
              <w:t xml:space="preserve">Civilité   M. </w:t>
            </w:r>
            <w:sdt>
              <w:sdtPr>
                <w:rPr>
                  <w:sz w:val="16"/>
                  <w:szCs w:val="16"/>
                </w:rPr>
                <w:id w:val="-1682813260"/>
                <w14:checkbox>
                  <w14:checked w14:val="0"/>
                  <w14:checkedState w14:val="2612" w14:font="MS Gothic"/>
                  <w14:uncheckedState w14:val="2610" w14:font="MS Gothic"/>
                </w14:checkbox>
              </w:sdtPr>
              <w:sdtEndPr/>
              <w:sdtContent>
                <w:r w:rsidRPr="008F7010">
                  <w:rPr>
                    <w:rFonts w:ascii="MS Gothic" w:eastAsia="MS Gothic" w:hAnsi="MS Gothic" w:hint="eastAsia"/>
                    <w:sz w:val="16"/>
                    <w:szCs w:val="16"/>
                  </w:rPr>
                  <w:t>☐</w:t>
                </w:r>
              </w:sdtContent>
            </w:sdt>
            <w:r w:rsidRPr="008F7010">
              <w:rPr>
                <w:sz w:val="16"/>
                <w:szCs w:val="16"/>
              </w:rPr>
              <w:t xml:space="preserve">       </w:t>
            </w:r>
            <w:r w:rsidRPr="008F7010">
              <w:rPr>
                <w:rFonts w:ascii="Arial Narrow" w:hAnsi="Arial Narrow"/>
                <w:b/>
                <w:sz w:val="16"/>
                <w:szCs w:val="16"/>
              </w:rPr>
              <w:t xml:space="preserve">Mme </w:t>
            </w:r>
            <w:sdt>
              <w:sdtPr>
                <w:rPr>
                  <w:rFonts w:ascii="Arial Narrow" w:hAnsi="Arial Narrow"/>
                  <w:sz w:val="16"/>
                  <w:szCs w:val="16"/>
                </w:rPr>
                <w:id w:val="-1316179814"/>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880086">
              <w:rPr>
                <w:rFonts w:ascii="Arial Narrow" w:hAnsi="Arial Narrow"/>
                <w:b/>
                <w:sz w:val="16"/>
                <w:szCs w:val="16"/>
              </w:rPr>
              <w:t>M. et Mme</w:t>
            </w:r>
            <w:r w:rsidRPr="008F7010">
              <w:rPr>
                <w:rFonts w:ascii="Arial Narrow" w:hAnsi="Arial Narrow"/>
                <w:b/>
                <w:sz w:val="16"/>
                <w:szCs w:val="16"/>
              </w:rPr>
              <w:t xml:space="preserve">  </w:t>
            </w:r>
            <w:sdt>
              <w:sdtPr>
                <w:rPr>
                  <w:rFonts w:ascii="Arial Narrow" w:hAnsi="Arial Narrow"/>
                  <w:sz w:val="16"/>
                  <w:szCs w:val="16"/>
                </w:rPr>
                <w:id w:val="-1545679579"/>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9B54F2">
              <w:rPr>
                <w:rFonts w:ascii="Arial Narrow" w:hAnsi="Arial Narrow"/>
                <w:b/>
                <w:sz w:val="16"/>
                <w:szCs w:val="16"/>
              </w:rPr>
              <w:t>Personne morale</w:t>
            </w:r>
            <w:r w:rsidR="009B54F2" w:rsidRPr="008F7010">
              <w:rPr>
                <w:rFonts w:ascii="Arial Narrow" w:hAnsi="Arial Narrow"/>
                <w:b/>
                <w:sz w:val="16"/>
                <w:szCs w:val="16"/>
              </w:rPr>
              <w:t xml:space="preserve">  </w:t>
            </w:r>
            <w:sdt>
              <w:sdtPr>
                <w:rPr>
                  <w:rFonts w:ascii="Arial Narrow" w:hAnsi="Arial Narrow"/>
                  <w:sz w:val="16"/>
                  <w:szCs w:val="16"/>
                </w:rPr>
                <w:id w:val="259734284"/>
                <w14:checkbox>
                  <w14:checked w14:val="0"/>
                  <w14:checkedState w14:val="2612" w14:font="MS Gothic"/>
                  <w14:uncheckedState w14:val="2610" w14:font="MS Gothic"/>
                </w14:checkbox>
              </w:sdtPr>
              <w:sdtEndPr/>
              <w:sdtContent>
                <w:r w:rsidR="009B54F2">
                  <w:rPr>
                    <w:rFonts w:ascii="MS Gothic" w:eastAsia="MS Gothic" w:hAnsi="MS Gothic" w:hint="eastAsia"/>
                    <w:sz w:val="16"/>
                    <w:szCs w:val="16"/>
                  </w:rPr>
                  <w:t>☐</w:t>
                </w:r>
              </w:sdtContent>
            </w:sdt>
          </w:p>
        </w:tc>
        <w:tc>
          <w:tcPr>
            <w:tcW w:w="5227" w:type="dxa"/>
            <w:gridSpan w:val="7"/>
            <w:tcMar>
              <w:left w:w="57" w:type="dxa"/>
              <w:right w:w="57" w:type="dxa"/>
            </w:tcMar>
            <w:vAlign w:val="center"/>
          </w:tcPr>
          <w:p w14:paraId="6483F979" w14:textId="2A8E5971" w:rsidR="00313D35" w:rsidRPr="008F7010" w:rsidRDefault="00313D35" w:rsidP="00491136">
            <w:pPr>
              <w:rPr>
                <w:rFonts w:ascii="Arial Narrow" w:hAnsi="Arial Narrow"/>
                <w:b/>
                <w:sz w:val="16"/>
                <w:szCs w:val="16"/>
              </w:rPr>
            </w:pPr>
            <w:r w:rsidRPr="008F7010">
              <w:rPr>
                <w:rFonts w:ascii="Arial Narrow" w:hAnsi="Arial Narrow"/>
                <w:b/>
                <w:sz w:val="16"/>
                <w:szCs w:val="16"/>
              </w:rPr>
              <w:t xml:space="preserve">Civilité              M. </w:t>
            </w:r>
            <w:sdt>
              <w:sdtPr>
                <w:rPr>
                  <w:sz w:val="16"/>
                  <w:szCs w:val="16"/>
                </w:rPr>
                <w:id w:val="1906872663"/>
                <w14:checkbox>
                  <w14:checked w14:val="0"/>
                  <w14:checkedState w14:val="2612" w14:font="MS Gothic"/>
                  <w14:uncheckedState w14:val="2610" w14:font="MS Gothic"/>
                </w14:checkbox>
              </w:sdtPr>
              <w:sdtEndPr/>
              <w:sdtContent>
                <w:r w:rsidRPr="008F7010">
                  <w:rPr>
                    <w:rFonts w:ascii="MS Gothic" w:eastAsia="MS Gothic" w:hAnsi="MS Gothic" w:hint="eastAsia"/>
                    <w:sz w:val="16"/>
                    <w:szCs w:val="16"/>
                  </w:rPr>
                  <w:t>☐</w:t>
                </w:r>
              </w:sdtContent>
            </w:sdt>
            <w:r w:rsidRPr="008F7010">
              <w:rPr>
                <w:sz w:val="16"/>
                <w:szCs w:val="16"/>
              </w:rPr>
              <w:t xml:space="preserve">        </w:t>
            </w:r>
            <w:r w:rsidRPr="008F7010">
              <w:rPr>
                <w:rFonts w:ascii="Arial Narrow" w:hAnsi="Arial Narrow"/>
                <w:b/>
                <w:sz w:val="16"/>
                <w:szCs w:val="16"/>
              </w:rPr>
              <w:t xml:space="preserve">Mme </w:t>
            </w:r>
            <w:sdt>
              <w:sdtPr>
                <w:rPr>
                  <w:rFonts w:ascii="Arial Narrow" w:hAnsi="Arial Narrow"/>
                  <w:sz w:val="16"/>
                  <w:szCs w:val="16"/>
                </w:rPr>
                <w:id w:val="251242001"/>
                <w14:checkbox>
                  <w14:checked w14:val="0"/>
                  <w14:checkedState w14:val="2612" w14:font="MS Gothic"/>
                  <w14:uncheckedState w14:val="2610" w14:font="MS Gothic"/>
                </w14:checkbox>
              </w:sdtPr>
              <w:sdtEndPr/>
              <w:sdtContent>
                <w:r w:rsidRPr="008F7010">
                  <w:rPr>
                    <w:rFonts w:ascii="MS Gothic" w:eastAsia="MS Gothic" w:hAnsi="MS Gothic" w:hint="eastAsia"/>
                    <w:sz w:val="16"/>
                    <w:szCs w:val="16"/>
                  </w:rPr>
                  <w:t>☐</w:t>
                </w:r>
              </w:sdtContent>
            </w:sdt>
            <w:r w:rsidRPr="008F7010">
              <w:rPr>
                <w:rFonts w:ascii="Arial Narrow" w:hAnsi="Arial Narrow"/>
                <w:b/>
                <w:sz w:val="16"/>
                <w:szCs w:val="16"/>
              </w:rPr>
              <w:t xml:space="preserve">       </w:t>
            </w:r>
            <w:r w:rsidR="00880086">
              <w:rPr>
                <w:rFonts w:ascii="Arial Narrow" w:hAnsi="Arial Narrow"/>
                <w:b/>
                <w:sz w:val="16"/>
                <w:szCs w:val="16"/>
              </w:rPr>
              <w:t>M. et Mme</w:t>
            </w:r>
            <w:r w:rsidR="00880086" w:rsidRPr="008F7010">
              <w:rPr>
                <w:rFonts w:ascii="Arial Narrow" w:hAnsi="Arial Narrow"/>
                <w:b/>
                <w:sz w:val="16"/>
                <w:szCs w:val="16"/>
              </w:rPr>
              <w:t xml:space="preserve">  </w:t>
            </w:r>
            <w:sdt>
              <w:sdtPr>
                <w:rPr>
                  <w:rFonts w:ascii="Arial Narrow" w:hAnsi="Arial Narrow"/>
                  <w:sz w:val="16"/>
                  <w:szCs w:val="16"/>
                </w:rPr>
                <w:id w:val="598598654"/>
                <w14:checkbox>
                  <w14:checked w14:val="0"/>
                  <w14:checkedState w14:val="2612" w14:font="MS Gothic"/>
                  <w14:uncheckedState w14:val="2610" w14:font="MS Gothic"/>
                </w14:checkbox>
              </w:sdtPr>
              <w:sdtEndPr/>
              <w:sdtContent>
                <w:r w:rsidR="00880086">
                  <w:rPr>
                    <w:rFonts w:ascii="MS Gothic" w:eastAsia="MS Gothic" w:hAnsi="MS Gothic" w:hint="eastAsia"/>
                    <w:sz w:val="16"/>
                    <w:szCs w:val="16"/>
                  </w:rPr>
                  <w:t>☐</w:t>
                </w:r>
              </w:sdtContent>
            </w:sdt>
            <w:r w:rsidRPr="008F7010">
              <w:rPr>
                <w:rFonts w:ascii="Arial Narrow" w:hAnsi="Arial Narrow"/>
                <w:b/>
                <w:sz w:val="16"/>
                <w:szCs w:val="16"/>
              </w:rPr>
              <w:t xml:space="preserve">   </w:t>
            </w:r>
            <w:r w:rsidR="009B54F2">
              <w:rPr>
                <w:rFonts w:ascii="Arial Narrow" w:hAnsi="Arial Narrow"/>
                <w:b/>
                <w:sz w:val="16"/>
                <w:szCs w:val="16"/>
              </w:rPr>
              <w:t xml:space="preserve">  </w:t>
            </w:r>
            <w:r w:rsidRPr="008F7010">
              <w:rPr>
                <w:rFonts w:ascii="Arial Narrow" w:hAnsi="Arial Narrow"/>
                <w:b/>
                <w:sz w:val="16"/>
                <w:szCs w:val="16"/>
              </w:rPr>
              <w:t xml:space="preserve">  </w:t>
            </w:r>
            <w:r w:rsidR="009B54F2">
              <w:rPr>
                <w:rFonts w:ascii="Arial Narrow" w:hAnsi="Arial Narrow"/>
                <w:b/>
                <w:sz w:val="16"/>
                <w:szCs w:val="16"/>
              </w:rPr>
              <w:t>Personne morale</w:t>
            </w:r>
            <w:r w:rsidR="009B54F2" w:rsidRPr="008F7010">
              <w:rPr>
                <w:rFonts w:ascii="Arial Narrow" w:hAnsi="Arial Narrow"/>
                <w:b/>
                <w:sz w:val="16"/>
                <w:szCs w:val="16"/>
              </w:rPr>
              <w:t xml:space="preserve">  </w:t>
            </w:r>
            <w:sdt>
              <w:sdtPr>
                <w:rPr>
                  <w:rFonts w:ascii="Arial Narrow" w:hAnsi="Arial Narrow"/>
                  <w:sz w:val="16"/>
                  <w:szCs w:val="16"/>
                </w:rPr>
                <w:id w:val="1224028696"/>
                <w14:checkbox>
                  <w14:checked w14:val="0"/>
                  <w14:checkedState w14:val="2612" w14:font="MS Gothic"/>
                  <w14:uncheckedState w14:val="2610" w14:font="MS Gothic"/>
                </w14:checkbox>
              </w:sdtPr>
              <w:sdtEndPr/>
              <w:sdtContent>
                <w:r w:rsidR="009B54F2">
                  <w:rPr>
                    <w:rFonts w:ascii="MS Gothic" w:eastAsia="MS Gothic" w:hAnsi="MS Gothic" w:hint="eastAsia"/>
                    <w:sz w:val="16"/>
                    <w:szCs w:val="16"/>
                  </w:rPr>
                  <w:t>☐</w:t>
                </w:r>
              </w:sdtContent>
            </w:sdt>
          </w:p>
        </w:tc>
      </w:tr>
      <w:tr w:rsidR="00664512" w:rsidRPr="008F7010" w14:paraId="3628C4FC" w14:textId="77777777" w:rsidTr="00DB0792">
        <w:trPr>
          <w:trHeight w:val="247"/>
        </w:trPr>
        <w:tc>
          <w:tcPr>
            <w:tcW w:w="1668" w:type="dxa"/>
            <w:gridSpan w:val="4"/>
            <w:tcMar>
              <w:left w:w="57" w:type="dxa"/>
              <w:right w:w="57" w:type="dxa"/>
            </w:tcMar>
            <w:vAlign w:val="center"/>
          </w:tcPr>
          <w:p w14:paraId="35663721" w14:textId="0EB96710" w:rsidR="00D726CD" w:rsidRPr="008F7010" w:rsidRDefault="00F80762" w:rsidP="00664512">
            <w:pPr>
              <w:rPr>
                <w:rFonts w:ascii="Arial Narrow" w:hAnsi="Arial Narrow"/>
                <w:b/>
                <w:sz w:val="16"/>
                <w:szCs w:val="16"/>
              </w:rPr>
            </w:pPr>
            <w:r w:rsidRPr="008F7010">
              <w:rPr>
                <w:rFonts w:ascii="Arial Narrow" w:hAnsi="Arial Narrow"/>
                <w:b/>
                <w:sz w:val="16"/>
                <w:szCs w:val="16"/>
              </w:rPr>
              <w:t>Nom &amp; Prénom</w:t>
            </w:r>
            <w:r w:rsidR="009B54F2">
              <w:rPr>
                <w:rFonts w:ascii="Arial Narrow" w:hAnsi="Arial Narrow"/>
                <w:b/>
                <w:sz w:val="16"/>
                <w:szCs w:val="16"/>
              </w:rPr>
              <w:t xml:space="preserve"> / raison social</w:t>
            </w:r>
            <w:r w:rsidR="001529E7">
              <w:rPr>
                <w:rFonts w:ascii="Arial Narrow" w:hAnsi="Arial Narrow"/>
                <w:b/>
                <w:sz w:val="16"/>
                <w:szCs w:val="16"/>
              </w:rPr>
              <w:t>e</w:t>
            </w:r>
            <w:r w:rsidR="00C823F9">
              <w:rPr>
                <w:rFonts w:ascii="Arial Narrow" w:hAnsi="Arial Narrow"/>
                <w:b/>
                <w:sz w:val="16"/>
                <w:szCs w:val="16"/>
              </w:rPr>
              <w:t xml:space="preserve"> et représentant légal</w:t>
            </w:r>
          </w:p>
        </w:tc>
        <w:tc>
          <w:tcPr>
            <w:tcW w:w="3704" w:type="dxa"/>
            <w:gridSpan w:val="3"/>
            <w:vAlign w:val="center"/>
          </w:tcPr>
          <w:p w14:paraId="2D5DB7C5" w14:textId="70262D5D"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4CF06983">
                <v:shape id="_x0000_i1097" type="#_x0000_t75" style="width:172.5pt;height:13.5pt" o:ole="">
                  <v:imagedata r:id="rId24" o:title=""/>
                </v:shape>
                <w:control r:id="rId25" w:name="TextBox1112" w:shapeid="_x0000_i1097"/>
              </w:object>
            </w:r>
          </w:p>
        </w:tc>
        <w:tc>
          <w:tcPr>
            <w:tcW w:w="1258" w:type="dxa"/>
            <w:gridSpan w:val="3"/>
            <w:tcMar>
              <w:left w:w="57" w:type="dxa"/>
              <w:right w:w="57" w:type="dxa"/>
            </w:tcMar>
            <w:vAlign w:val="center"/>
          </w:tcPr>
          <w:p w14:paraId="7F5FBEAE" w14:textId="683E9C0C" w:rsidR="00F80762" w:rsidRPr="008F7010" w:rsidRDefault="00810A5D" w:rsidP="00664512">
            <w:pPr>
              <w:rPr>
                <w:rFonts w:ascii="Arial Narrow" w:hAnsi="Arial Narrow"/>
                <w:b/>
                <w:sz w:val="16"/>
                <w:szCs w:val="16"/>
              </w:rPr>
            </w:pPr>
            <w:r w:rsidRPr="008F7010">
              <w:rPr>
                <w:rFonts w:ascii="Arial Narrow" w:hAnsi="Arial Narrow"/>
                <w:b/>
                <w:sz w:val="16"/>
                <w:szCs w:val="16"/>
              </w:rPr>
              <w:t>Nom &amp; Prénom</w:t>
            </w:r>
            <w:r w:rsidR="009B54F2">
              <w:rPr>
                <w:rFonts w:ascii="Arial Narrow" w:hAnsi="Arial Narrow"/>
                <w:b/>
                <w:sz w:val="16"/>
                <w:szCs w:val="16"/>
              </w:rPr>
              <w:t xml:space="preserve"> / raison social</w:t>
            </w:r>
            <w:r w:rsidR="001529E7">
              <w:rPr>
                <w:rFonts w:ascii="Arial Narrow" w:hAnsi="Arial Narrow"/>
                <w:b/>
                <w:sz w:val="16"/>
                <w:szCs w:val="16"/>
              </w:rPr>
              <w:t>e</w:t>
            </w:r>
          </w:p>
        </w:tc>
        <w:tc>
          <w:tcPr>
            <w:tcW w:w="3969" w:type="dxa"/>
            <w:gridSpan w:val="4"/>
            <w:vAlign w:val="center"/>
          </w:tcPr>
          <w:p w14:paraId="1723094E" w14:textId="43B10074"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E0CAB25">
                <v:shape id="_x0000_i1099" type="#_x0000_t75" style="width:187.5pt;height:13.5pt" o:ole="">
                  <v:imagedata r:id="rId26" o:title=""/>
                </v:shape>
                <w:control r:id="rId27" w:name="TextBox11121" w:shapeid="_x0000_i1099"/>
              </w:object>
            </w:r>
          </w:p>
        </w:tc>
      </w:tr>
      <w:tr w:rsidR="000E4108" w:rsidRPr="008F7010" w14:paraId="22913566" w14:textId="77777777" w:rsidTr="00DB0792">
        <w:trPr>
          <w:trHeight w:val="247"/>
        </w:trPr>
        <w:tc>
          <w:tcPr>
            <w:tcW w:w="1243" w:type="dxa"/>
            <w:gridSpan w:val="2"/>
            <w:tcMar>
              <w:left w:w="57" w:type="dxa"/>
              <w:right w:w="57" w:type="dxa"/>
            </w:tcMar>
            <w:vAlign w:val="center"/>
          </w:tcPr>
          <w:p w14:paraId="5519D49B"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Né(e) le</w:t>
            </w:r>
          </w:p>
        </w:tc>
        <w:tc>
          <w:tcPr>
            <w:tcW w:w="1350" w:type="dxa"/>
            <w:gridSpan w:val="3"/>
            <w:vAlign w:val="center"/>
          </w:tcPr>
          <w:p w14:paraId="5AFE2F13" w14:textId="74ABE9CA" w:rsidR="000E4108" w:rsidRPr="008F7010" w:rsidRDefault="002F6808" w:rsidP="00664512">
            <w:pPr>
              <w:rPr>
                <w:rFonts w:ascii="Arial Narrow" w:hAnsi="Arial Narrow"/>
                <w:b/>
                <w:sz w:val="16"/>
                <w:szCs w:val="16"/>
              </w:rPr>
            </w:pPr>
            <w:r w:rsidRPr="008F7010">
              <w:rPr>
                <w:rFonts w:ascii="Arial Narrow" w:hAnsi="Arial Narrow"/>
                <w:b/>
                <w:sz w:val="16"/>
                <w:szCs w:val="16"/>
              </w:rPr>
              <w:object w:dxaOrig="225" w:dyaOrig="225" w14:anchorId="070E7B25">
                <v:shape id="_x0000_i1101" type="#_x0000_t75" style="width:54.75pt;height:13.5pt" o:ole="">
                  <v:imagedata r:id="rId28" o:title=""/>
                </v:shape>
                <w:control r:id="rId29" w:name="TextBox11125111" w:shapeid="_x0000_i1101"/>
              </w:object>
            </w:r>
          </w:p>
        </w:tc>
        <w:tc>
          <w:tcPr>
            <w:tcW w:w="315" w:type="dxa"/>
            <w:vAlign w:val="center"/>
          </w:tcPr>
          <w:p w14:paraId="6460D3E7"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à</w:t>
            </w:r>
          </w:p>
        </w:tc>
        <w:tc>
          <w:tcPr>
            <w:tcW w:w="2464" w:type="dxa"/>
            <w:vAlign w:val="center"/>
          </w:tcPr>
          <w:p w14:paraId="71AE2340" w14:textId="33812A15" w:rsidR="000E4108" w:rsidRPr="008F7010" w:rsidRDefault="00664512" w:rsidP="00664512">
            <w:pPr>
              <w:jc w:val="right"/>
              <w:rPr>
                <w:rFonts w:ascii="Arial Narrow" w:hAnsi="Arial Narrow"/>
                <w:b/>
                <w:sz w:val="16"/>
                <w:szCs w:val="16"/>
              </w:rPr>
            </w:pPr>
            <w:r w:rsidRPr="008F7010">
              <w:rPr>
                <w:rFonts w:ascii="Arial Narrow" w:hAnsi="Arial Narrow"/>
                <w:b/>
                <w:sz w:val="16"/>
                <w:szCs w:val="16"/>
              </w:rPr>
              <w:object w:dxaOrig="225" w:dyaOrig="225" w14:anchorId="5196DF9B">
                <v:shape id="_x0000_i1103" type="#_x0000_t75" style="width:110.25pt;height:13.5pt" o:ole="">
                  <v:imagedata r:id="rId30" o:title=""/>
                </v:shape>
                <w:control r:id="rId31" w:name="TextBox11125" w:shapeid="_x0000_i1103"/>
              </w:object>
            </w:r>
          </w:p>
        </w:tc>
        <w:tc>
          <w:tcPr>
            <w:tcW w:w="860" w:type="dxa"/>
            <w:tcMar>
              <w:left w:w="57" w:type="dxa"/>
              <w:right w:w="57" w:type="dxa"/>
            </w:tcMar>
            <w:vAlign w:val="center"/>
          </w:tcPr>
          <w:p w14:paraId="408B4264"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Né(e) le</w:t>
            </w:r>
          </w:p>
        </w:tc>
        <w:tc>
          <w:tcPr>
            <w:tcW w:w="1354" w:type="dxa"/>
            <w:gridSpan w:val="4"/>
            <w:vAlign w:val="center"/>
          </w:tcPr>
          <w:p w14:paraId="397EBEC9" w14:textId="196322D2" w:rsidR="000E4108" w:rsidRPr="008F7010" w:rsidRDefault="002F6808" w:rsidP="00664512">
            <w:pPr>
              <w:rPr>
                <w:rFonts w:ascii="Arial Narrow" w:hAnsi="Arial Narrow"/>
                <w:b/>
                <w:sz w:val="16"/>
                <w:szCs w:val="16"/>
              </w:rPr>
            </w:pPr>
            <w:r w:rsidRPr="008F7010">
              <w:rPr>
                <w:rFonts w:ascii="Arial Narrow" w:hAnsi="Arial Narrow"/>
                <w:b/>
                <w:sz w:val="16"/>
                <w:szCs w:val="16"/>
              </w:rPr>
              <w:object w:dxaOrig="225" w:dyaOrig="225" w14:anchorId="240D1ABF">
                <v:shape id="_x0000_i1105" type="#_x0000_t75" style="width:53.25pt;height:13.5pt" o:ole="">
                  <v:imagedata r:id="rId32" o:title=""/>
                </v:shape>
                <w:control r:id="rId33" w:name="TextBox1112511" w:shapeid="_x0000_i1105"/>
              </w:object>
            </w:r>
          </w:p>
        </w:tc>
        <w:tc>
          <w:tcPr>
            <w:tcW w:w="236" w:type="dxa"/>
            <w:vAlign w:val="center"/>
          </w:tcPr>
          <w:p w14:paraId="4E69F14C" w14:textId="77777777" w:rsidR="000E4108" w:rsidRPr="008F7010" w:rsidRDefault="000E4108" w:rsidP="00664512">
            <w:pPr>
              <w:rPr>
                <w:rFonts w:ascii="Arial Narrow" w:hAnsi="Arial Narrow"/>
                <w:b/>
                <w:sz w:val="16"/>
                <w:szCs w:val="16"/>
              </w:rPr>
            </w:pPr>
            <w:r w:rsidRPr="008F7010">
              <w:rPr>
                <w:rFonts w:ascii="Arial Narrow" w:hAnsi="Arial Narrow"/>
                <w:b/>
                <w:sz w:val="16"/>
                <w:szCs w:val="16"/>
              </w:rPr>
              <w:t>à</w:t>
            </w:r>
          </w:p>
        </w:tc>
        <w:tc>
          <w:tcPr>
            <w:tcW w:w="2777" w:type="dxa"/>
            <w:vAlign w:val="center"/>
          </w:tcPr>
          <w:p w14:paraId="515AC700" w14:textId="183E1FE4" w:rsidR="000E4108" w:rsidRPr="008F7010" w:rsidRDefault="00664512" w:rsidP="00664512">
            <w:pPr>
              <w:jc w:val="right"/>
              <w:rPr>
                <w:rFonts w:ascii="Arial Narrow" w:hAnsi="Arial Narrow"/>
                <w:b/>
                <w:sz w:val="16"/>
                <w:szCs w:val="16"/>
              </w:rPr>
            </w:pPr>
            <w:r w:rsidRPr="008F7010">
              <w:rPr>
                <w:rFonts w:ascii="Arial Narrow" w:hAnsi="Arial Narrow"/>
                <w:b/>
                <w:sz w:val="16"/>
                <w:szCs w:val="16"/>
              </w:rPr>
              <w:object w:dxaOrig="225" w:dyaOrig="225" w14:anchorId="25C7D845">
                <v:shape id="_x0000_i1107" type="#_x0000_t75" style="width:124.5pt;height:13.5pt" o:ole="">
                  <v:imagedata r:id="rId34" o:title=""/>
                </v:shape>
                <w:control r:id="rId35" w:name="TextBox111251" w:shapeid="_x0000_i1107"/>
              </w:object>
            </w:r>
          </w:p>
        </w:tc>
      </w:tr>
      <w:tr w:rsidR="00F80762" w:rsidRPr="008F7010" w14:paraId="1632B660" w14:textId="77777777" w:rsidTr="00DB0792">
        <w:trPr>
          <w:trHeight w:val="247"/>
        </w:trPr>
        <w:tc>
          <w:tcPr>
            <w:tcW w:w="1313" w:type="dxa"/>
            <w:gridSpan w:val="3"/>
            <w:tcMar>
              <w:left w:w="57" w:type="dxa"/>
              <w:right w:w="57" w:type="dxa"/>
            </w:tcMar>
            <w:vAlign w:val="center"/>
          </w:tcPr>
          <w:p w14:paraId="37BA6132"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Nationalité</w:t>
            </w:r>
          </w:p>
        </w:tc>
        <w:tc>
          <w:tcPr>
            <w:tcW w:w="4059" w:type="dxa"/>
            <w:gridSpan w:val="4"/>
            <w:vAlign w:val="center"/>
          </w:tcPr>
          <w:p w14:paraId="042F9E86" w14:textId="4D09D5E7"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7EC0A275">
                <v:shape id="_x0000_i1109" type="#_x0000_t75" style="width:190.5pt;height:13.5pt" o:ole="">
                  <v:imagedata r:id="rId36" o:title=""/>
                </v:shape>
                <w:control r:id="rId37" w:name="TextBox111243" w:shapeid="_x0000_i1109"/>
              </w:object>
            </w:r>
          </w:p>
        </w:tc>
        <w:tc>
          <w:tcPr>
            <w:tcW w:w="1057" w:type="dxa"/>
            <w:gridSpan w:val="2"/>
            <w:tcMar>
              <w:left w:w="57" w:type="dxa"/>
              <w:right w:w="57" w:type="dxa"/>
            </w:tcMar>
            <w:vAlign w:val="center"/>
          </w:tcPr>
          <w:p w14:paraId="31E1289D"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Nationalité</w:t>
            </w:r>
          </w:p>
        </w:tc>
        <w:tc>
          <w:tcPr>
            <w:tcW w:w="4170" w:type="dxa"/>
            <w:gridSpan w:val="5"/>
            <w:vAlign w:val="center"/>
          </w:tcPr>
          <w:p w14:paraId="25DFCFC6" w14:textId="60E012C3"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F256913">
                <v:shape id="_x0000_i1111" type="#_x0000_t75" style="width:195.75pt;height:13.5pt" o:ole="">
                  <v:imagedata r:id="rId38" o:title=""/>
                </v:shape>
                <w:control r:id="rId39" w:name="TextBox1112431" w:shapeid="_x0000_i1111"/>
              </w:object>
            </w:r>
          </w:p>
        </w:tc>
      </w:tr>
      <w:tr w:rsidR="00664512" w:rsidRPr="008F7010" w14:paraId="381F5261" w14:textId="77777777" w:rsidTr="00DB0792">
        <w:trPr>
          <w:trHeight w:val="247"/>
        </w:trPr>
        <w:tc>
          <w:tcPr>
            <w:tcW w:w="1668" w:type="dxa"/>
            <w:gridSpan w:val="4"/>
            <w:tcMar>
              <w:left w:w="57" w:type="dxa"/>
              <w:right w:w="57" w:type="dxa"/>
            </w:tcMar>
            <w:vAlign w:val="center"/>
          </w:tcPr>
          <w:p w14:paraId="328B3361"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Adresse fiscale</w:t>
            </w:r>
          </w:p>
        </w:tc>
        <w:tc>
          <w:tcPr>
            <w:tcW w:w="3704" w:type="dxa"/>
            <w:gridSpan w:val="3"/>
            <w:vAlign w:val="center"/>
          </w:tcPr>
          <w:p w14:paraId="213ED40D" w14:textId="21488807"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193CE070">
                <v:shape id="_x0000_i1113" type="#_x0000_t75" style="width:172.5pt;height:13.5pt" o:ole="">
                  <v:imagedata r:id="rId24" o:title=""/>
                </v:shape>
                <w:control r:id="rId40" w:name="TextBox11122" w:shapeid="_x0000_i1113"/>
              </w:object>
            </w:r>
          </w:p>
        </w:tc>
        <w:tc>
          <w:tcPr>
            <w:tcW w:w="1330" w:type="dxa"/>
            <w:gridSpan w:val="4"/>
            <w:tcMar>
              <w:left w:w="57" w:type="dxa"/>
              <w:right w:w="57" w:type="dxa"/>
            </w:tcMar>
            <w:vAlign w:val="center"/>
          </w:tcPr>
          <w:p w14:paraId="0259B8F7"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Adresse fiscale</w:t>
            </w:r>
          </w:p>
        </w:tc>
        <w:tc>
          <w:tcPr>
            <w:tcW w:w="3897" w:type="dxa"/>
            <w:gridSpan w:val="3"/>
            <w:vAlign w:val="center"/>
          </w:tcPr>
          <w:p w14:paraId="47197EB9" w14:textId="4F19B46F"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4F7AD6B1">
                <v:shape id="_x0000_i1115" type="#_x0000_t75" style="width:181.5pt;height:13.5pt" o:ole="">
                  <v:imagedata r:id="rId41" o:title=""/>
                </v:shape>
                <w:control r:id="rId42" w:name="TextBox11123" w:shapeid="_x0000_i1115"/>
              </w:object>
            </w:r>
          </w:p>
        </w:tc>
      </w:tr>
      <w:tr w:rsidR="00F80762" w:rsidRPr="008F7010" w14:paraId="314338CC" w14:textId="77777777" w:rsidTr="00DB0792">
        <w:trPr>
          <w:trHeight w:val="247"/>
        </w:trPr>
        <w:tc>
          <w:tcPr>
            <w:tcW w:w="1243" w:type="dxa"/>
            <w:gridSpan w:val="2"/>
            <w:tcMar>
              <w:left w:w="57" w:type="dxa"/>
              <w:right w:w="57" w:type="dxa"/>
            </w:tcMar>
            <w:vAlign w:val="center"/>
          </w:tcPr>
          <w:p w14:paraId="24A8358C" w14:textId="77777777" w:rsidR="00F80762" w:rsidRPr="008F7010" w:rsidRDefault="00F80762" w:rsidP="00664512">
            <w:pPr>
              <w:rPr>
                <w:rFonts w:ascii="Arial Narrow" w:hAnsi="Arial Narrow"/>
                <w:b/>
                <w:sz w:val="16"/>
                <w:szCs w:val="16"/>
              </w:rPr>
            </w:pPr>
            <w:r w:rsidRPr="008F7010">
              <w:rPr>
                <w:rFonts w:ascii="Arial Narrow" w:hAnsi="Arial Narrow"/>
                <w:b/>
                <w:sz w:val="16"/>
                <w:szCs w:val="16"/>
              </w:rPr>
              <w:t>CP / Ville</w:t>
            </w:r>
          </w:p>
        </w:tc>
        <w:tc>
          <w:tcPr>
            <w:tcW w:w="4129" w:type="dxa"/>
            <w:gridSpan w:val="5"/>
            <w:vAlign w:val="center"/>
          </w:tcPr>
          <w:p w14:paraId="641AFB52" w14:textId="47BD247F"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368B325F">
                <v:shape id="_x0000_i1117" type="#_x0000_t75" style="width:193.5pt;height:13.5pt" o:ole="">
                  <v:imagedata r:id="rId43" o:title=""/>
                </v:shape>
                <w:control r:id="rId44" w:name="TextBox11124" w:shapeid="_x0000_i1117"/>
              </w:object>
            </w:r>
          </w:p>
        </w:tc>
        <w:tc>
          <w:tcPr>
            <w:tcW w:w="1057" w:type="dxa"/>
            <w:gridSpan w:val="2"/>
            <w:tcMar>
              <w:left w:w="57" w:type="dxa"/>
              <w:right w:w="57" w:type="dxa"/>
            </w:tcMar>
            <w:vAlign w:val="center"/>
          </w:tcPr>
          <w:p w14:paraId="7A287338"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CP / Ville</w:t>
            </w:r>
          </w:p>
        </w:tc>
        <w:tc>
          <w:tcPr>
            <w:tcW w:w="4170" w:type="dxa"/>
            <w:gridSpan w:val="5"/>
            <w:vAlign w:val="center"/>
          </w:tcPr>
          <w:p w14:paraId="7CD923E6" w14:textId="32278597"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151839D6">
                <v:shape id="_x0000_i1119" type="#_x0000_t75" style="width:192pt;height:13.5pt" o:ole="">
                  <v:imagedata r:id="rId45" o:title=""/>
                </v:shape>
                <w:control r:id="rId46" w:name="TextBox111241" w:shapeid="_x0000_i1119"/>
              </w:object>
            </w:r>
          </w:p>
        </w:tc>
      </w:tr>
      <w:tr w:rsidR="00F80762" w:rsidRPr="008F7010" w14:paraId="44E8AA71" w14:textId="77777777" w:rsidTr="00DB0792">
        <w:trPr>
          <w:trHeight w:val="247"/>
        </w:trPr>
        <w:tc>
          <w:tcPr>
            <w:tcW w:w="993" w:type="dxa"/>
            <w:tcMar>
              <w:left w:w="57" w:type="dxa"/>
              <w:right w:w="57" w:type="dxa"/>
            </w:tcMar>
            <w:vAlign w:val="center"/>
          </w:tcPr>
          <w:p w14:paraId="7AE6C8E4" w14:textId="77777777" w:rsidR="00F80762" w:rsidRPr="008F7010" w:rsidRDefault="00F80762" w:rsidP="00BB0C66">
            <w:pPr>
              <w:rPr>
                <w:rFonts w:ascii="Arial Narrow" w:hAnsi="Arial Narrow"/>
                <w:b/>
                <w:sz w:val="16"/>
                <w:szCs w:val="16"/>
              </w:rPr>
            </w:pPr>
            <w:r w:rsidRPr="008F7010">
              <w:rPr>
                <w:rFonts w:ascii="Arial Narrow" w:hAnsi="Arial Narrow"/>
                <w:b/>
                <w:sz w:val="16"/>
                <w:szCs w:val="16"/>
              </w:rPr>
              <w:t>Email</w:t>
            </w:r>
          </w:p>
        </w:tc>
        <w:tc>
          <w:tcPr>
            <w:tcW w:w="4379" w:type="dxa"/>
            <w:gridSpan w:val="6"/>
            <w:vAlign w:val="center"/>
          </w:tcPr>
          <w:p w14:paraId="02B5CA6B" w14:textId="6639DE0D" w:rsidR="00F80762" w:rsidRPr="008F7010" w:rsidRDefault="00810A5D" w:rsidP="00664512">
            <w:pPr>
              <w:jc w:val="right"/>
              <w:rPr>
                <w:rFonts w:ascii="Arial Narrow" w:hAnsi="Arial Narrow"/>
                <w:b/>
                <w:sz w:val="16"/>
                <w:szCs w:val="16"/>
              </w:rPr>
            </w:pPr>
            <w:r w:rsidRPr="008F7010">
              <w:rPr>
                <w:rFonts w:ascii="Arial Narrow" w:hAnsi="Arial Narrow"/>
                <w:b/>
                <w:sz w:val="16"/>
                <w:szCs w:val="16"/>
              </w:rPr>
              <w:object w:dxaOrig="225" w:dyaOrig="225" w14:anchorId="5D6F799E">
                <v:shape id="_x0000_i1121" type="#_x0000_t75" style="width:204.75pt;height:13.5pt" o:ole="">
                  <v:imagedata r:id="rId47" o:title=""/>
                </v:shape>
                <w:control r:id="rId48" w:name="TextBox111242" w:shapeid="_x0000_i1121"/>
              </w:object>
            </w:r>
          </w:p>
        </w:tc>
        <w:tc>
          <w:tcPr>
            <w:tcW w:w="860" w:type="dxa"/>
            <w:tcMar>
              <w:left w:w="57" w:type="dxa"/>
              <w:right w:w="57" w:type="dxa"/>
            </w:tcMar>
            <w:vAlign w:val="center"/>
          </w:tcPr>
          <w:p w14:paraId="13231A74" w14:textId="77777777" w:rsidR="00F80762" w:rsidRPr="008F7010" w:rsidRDefault="00810A5D" w:rsidP="00664512">
            <w:pPr>
              <w:rPr>
                <w:rFonts w:ascii="Arial Narrow" w:hAnsi="Arial Narrow"/>
                <w:b/>
                <w:sz w:val="16"/>
                <w:szCs w:val="16"/>
              </w:rPr>
            </w:pPr>
            <w:r w:rsidRPr="008F7010">
              <w:rPr>
                <w:rFonts w:ascii="Arial Narrow" w:hAnsi="Arial Narrow"/>
                <w:b/>
                <w:sz w:val="16"/>
                <w:szCs w:val="16"/>
              </w:rPr>
              <w:t>Email</w:t>
            </w:r>
          </w:p>
        </w:tc>
        <w:tc>
          <w:tcPr>
            <w:tcW w:w="4367" w:type="dxa"/>
            <w:gridSpan w:val="6"/>
            <w:vAlign w:val="center"/>
          </w:tcPr>
          <w:p w14:paraId="44BA94BB" w14:textId="4E9A3019" w:rsidR="001E252D" w:rsidRPr="008F7010" w:rsidRDefault="00810A5D" w:rsidP="001E252D">
            <w:pPr>
              <w:jc w:val="right"/>
              <w:rPr>
                <w:rFonts w:ascii="Arial Narrow" w:hAnsi="Arial Narrow"/>
                <w:b/>
                <w:sz w:val="16"/>
                <w:szCs w:val="16"/>
              </w:rPr>
            </w:pPr>
            <w:r w:rsidRPr="008F7010">
              <w:rPr>
                <w:rFonts w:ascii="Arial Narrow" w:hAnsi="Arial Narrow"/>
                <w:b/>
                <w:sz w:val="16"/>
                <w:szCs w:val="16"/>
              </w:rPr>
              <w:object w:dxaOrig="225" w:dyaOrig="225" w14:anchorId="1899890E">
                <v:shape id="_x0000_i1123" type="#_x0000_t75" style="width:201.75pt;height:13.5pt" o:ole="">
                  <v:imagedata r:id="rId49" o:title=""/>
                </v:shape>
                <w:control r:id="rId50" w:name="TextBox1112421" w:shapeid="_x0000_i1123"/>
              </w:object>
            </w:r>
          </w:p>
        </w:tc>
      </w:tr>
      <w:tr w:rsidR="00DB0792" w:rsidRPr="008F7010" w14:paraId="3373B872" w14:textId="77777777" w:rsidTr="00DB0792">
        <w:trPr>
          <w:trHeight w:val="247"/>
        </w:trPr>
        <w:tc>
          <w:tcPr>
            <w:tcW w:w="993" w:type="dxa"/>
            <w:tcMar>
              <w:left w:w="57" w:type="dxa"/>
              <w:right w:w="57" w:type="dxa"/>
            </w:tcMar>
            <w:vAlign w:val="center"/>
          </w:tcPr>
          <w:p w14:paraId="631CC2ED" w14:textId="77777777" w:rsidR="001E252D" w:rsidRDefault="001E252D" w:rsidP="00BB0C66">
            <w:pPr>
              <w:rPr>
                <w:rFonts w:ascii="Arial Narrow" w:hAnsi="Arial Narrow"/>
                <w:b/>
                <w:sz w:val="16"/>
                <w:szCs w:val="16"/>
              </w:rPr>
            </w:pPr>
          </w:p>
          <w:p w14:paraId="644E3696" w14:textId="0D90939C" w:rsidR="00DB0792" w:rsidRPr="008F7010" w:rsidRDefault="00B23A46" w:rsidP="00BB0C66">
            <w:pPr>
              <w:rPr>
                <w:rFonts w:ascii="Arial Narrow" w:hAnsi="Arial Narrow"/>
                <w:b/>
                <w:sz w:val="16"/>
                <w:szCs w:val="16"/>
              </w:rPr>
            </w:pPr>
            <w:r>
              <w:rPr>
                <w:rFonts w:ascii="Arial Narrow" w:hAnsi="Arial Narrow"/>
                <w:b/>
                <w:sz w:val="16"/>
                <w:szCs w:val="16"/>
              </w:rPr>
              <w:t>Numéro</w:t>
            </w:r>
            <w:r w:rsidR="00DB0792">
              <w:rPr>
                <w:rFonts w:ascii="Arial Narrow" w:hAnsi="Arial Narrow"/>
                <w:b/>
                <w:sz w:val="16"/>
                <w:szCs w:val="16"/>
              </w:rPr>
              <w:t xml:space="preserve"> LEI</w:t>
            </w:r>
            <w:r w:rsidR="001E252D">
              <w:rPr>
                <w:rFonts w:ascii="Arial Narrow" w:hAnsi="Arial Narrow"/>
                <w:b/>
                <w:sz w:val="16"/>
                <w:szCs w:val="16"/>
              </w:rPr>
              <w:t xml:space="preserve"> en cours de validité</w:t>
            </w:r>
          </w:p>
        </w:tc>
        <w:tc>
          <w:tcPr>
            <w:tcW w:w="4379" w:type="dxa"/>
            <w:gridSpan w:val="6"/>
            <w:vAlign w:val="center"/>
          </w:tcPr>
          <w:p w14:paraId="27910776" w14:textId="77777777" w:rsidR="00DB0792" w:rsidRPr="008F7010" w:rsidRDefault="00DB0792" w:rsidP="00664512">
            <w:pPr>
              <w:jc w:val="right"/>
              <w:rPr>
                <w:rFonts w:ascii="Arial Narrow" w:hAnsi="Arial Narrow"/>
                <w:b/>
                <w:sz w:val="16"/>
                <w:szCs w:val="16"/>
              </w:rPr>
            </w:pPr>
          </w:p>
        </w:tc>
        <w:tc>
          <w:tcPr>
            <w:tcW w:w="860" w:type="dxa"/>
            <w:tcMar>
              <w:left w:w="57" w:type="dxa"/>
              <w:right w:w="57" w:type="dxa"/>
            </w:tcMar>
            <w:vAlign w:val="center"/>
          </w:tcPr>
          <w:p w14:paraId="01D81416" w14:textId="77777777" w:rsidR="00DB0792" w:rsidRPr="008F7010" w:rsidRDefault="00DB0792" w:rsidP="00664512">
            <w:pPr>
              <w:rPr>
                <w:rFonts w:ascii="Arial Narrow" w:hAnsi="Arial Narrow"/>
                <w:b/>
                <w:sz w:val="16"/>
                <w:szCs w:val="16"/>
              </w:rPr>
            </w:pPr>
          </w:p>
        </w:tc>
        <w:tc>
          <w:tcPr>
            <w:tcW w:w="4367" w:type="dxa"/>
            <w:gridSpan w:val="6"/>
            <w:vAlign w:val="center"/>
          </w:tcPr>
          <w:p w14:paraId="598737C7" w14:textId="77777777" w:rsidR="00DB0792" w:rsidRPr="008F7010" w:rsidRDefault="00DB0792" w:rsidP="00664512">
            <w:pPr>
              <w:jc w:val="right"/>
              <w:rPr>
                <w:rFonts w:ascii="Arial Narrow" w:hAnsi="Arial Narrow"/>
                <w:b/>
                <w:sz w:val="16"/>
                <w:szCs w:val="16"/>
              </w:rPr>
            </w:pPr>
          </w:p>
        </w:tc>
      </w:tr>
    </w:tbl>
    <w:p w14:paraId="64273BD8" w14:textId="77777777" w:rsidR="00B23A46" w:rsidRDefault="00B23A46" w:rsidP="00B23A46">
      <w:pPr>
        <w:rPr>
          <w:rFonts w:ascii="Arial Narrow" w:hAnsi="Arial Narrow" w:cs="Arial"/>
          <w:i/>
          <w:snapToGrid w:val="0"/>
          <w:color w:val="000000"/>
          <w:sz w:val="16"/>
          <w:szCs w:val="16"/>
        </w:rPr>
      </w:pPr>
    </w:p>
    <w:p w14:paraId="2CDF8918" w14:textId="104568BE" w:rsidR="00FC5307" w:rsidRPr="008F7010" w:rsidRDefault="00FC5307" w:rsidP="00B23A46">
      <w:pPr>
        <w:rPr>
          <w:rFonts w:ascii="Arial Narrow" w:hAnsi="Arial Narrow" w:cs="Arial"/>
          <w:i/>
          <w:snapToGrid w:val="0"/>
          <w:color w:val="000000"/>
          <w:sz w:val="16"/>
          <w:szCs w:val="16"/>
        </w:rPr>
      </w:pPr>
      <w:r w:rsidRPr="008F7010">
        <w:rPr>
          <w:rFonts w:ascii="Arial Narrow" w:hAnsi="Arial Narrow" w:cs="Arial"/>
          <w:i/>
          <w:snapToGrid w:val="0"/>
          <w:color w:val="000000"/>
          <w:sz w:val="16"/>
          <w:szCs w:val="16"/>
        </w:rPr>
        <w:lastRenderedPageBreak/>
        <w:t xml:space="preserve">Toute modification des informations figurant ci-dessus </w:t>
      </w:r>
      <w:r w:rsidR="008328FF" w:rsidRPr="008F7010">
        <w:rPr>
          <w:rFonts w:ascii="Arial Narrow" w:hAnsi="Arial Narrow" w:cs="Arial"/>
          <w:i/>
          <w:snapToGrid w:val="0"/>
          <w:color w:val="000000"/>
          <w:sz w:val="16"/>
          <w:szCs w:val="16"/>
        </w:rPr>
        <w:t>doit être</w:t>
      </w:r>
      <w:r w:rsidRPr="008F7010">
        <w:rPr>
          <w:rFonts w:ascii="Arial Narrow" w:hAnsi="Arial Narrow" w:cs="Arial"/>
          <w:i/>
          <w:snapToGrid w:val="0"/>
          <w:color w:val="000000"/>
          <w:sz w:val="16"/>
          <w:szCs w:val="16"/>
        </w:rPr>
        <w:t xml:space="preserve"> communiquée par le souscripteur </w:t>
      </w:r>
    </w:p>
    <w:p w14:paraId="169B219B" w14:textId="6FBE4AA2" w:rsidR="00DE11C7" w:rsidRDefault="00DE11C7" w:rsidP="00FC5307">
      <w:pPr>
        <w:ind w:left="-567"/>
        <w:rPr>
          <w:rFonts w:ascii="Arial Narrow" w:hAnsi="Arial Narrow"/>
          <w:b/>
          <w:sz w:val="16"/>
          <w:szCs w:val="16"/>
        </w:rPr>
      </w:pPr>
    </w:p>
    <w:p w14:paraId="724211C0" w14:textId="6BAFD7FA" w:rsidR="00F271D0" w:rsidRDefault="00F271D0" w:rsidP="00FC5307">
      <w:pPr>
        <w:ind w:left="-567"/>
        <w:rPr>
          <w:rFonts w:ascii="Arial Narrow" w:hAnsi="Arial Narrow"/>
          <w:b/>
          <w:sz w:val="16"/>
          <w:szCs w:val="16"/>
        </w:rPr>
      </w:pPr>
    </w:p>
    <w:p w14:paraId="58650083" w14:textId="77777777" w:rsidR="00FC5307" w:rsidRPr="008F7010" w:rsidRDefault="00FC5307" w:rsidP="00FC5307">
      <w:pPr>
        <w:pStyle w:val="Paragraphedeliste"/>
        <w:numPr>
          <w:ilvl w:val="0"/>
          <w:numId w:val="2"/>
        </w:numPr>
        <w:pBdr>
          <w:top w:val="single" w:sz="4" w:space="1" w:color="auto"/>
          <w:left w:val="single" w:sz="4" w:space="4" w:color="auto"/>
          <w:bottom w:val="single" w:sz="4" w:space="1" w:color="auto"/>
          <w:right w:val="single" w:sz="4" w:space="3"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Montant de la souscription</w:t>
      </w:r>
    </w:p>
    <w:p w14:paraId="5FFA981D" w14:textId="649F0888" w:rsidR="00FC5307" w:rsidRPr="00F31D28" w:rsidRDefault="00FC5307" w:rsidP="00842A59">
      <w:pPr>
        <w:ind w:left="-567"/>
        <w:rPr>
          <w:rFonts w:ascii="Arial Narrow" w:hAnsi="Arial Narrow" w:cs="Arial"/>
          <w:sz w:val="18"/>
          <w:szCs w:val="18"/>
        </w:rPr>
      </w:pPr>
    </w:p>
    <w:p w14:paraId="573263A6" w14:textId="77777777" w:rsidR="00CA0598" w:rsidRPr="008F7010" w:rsidRDefault="00CA0598" w:rsidP="00CA0598">
      <w:pPr>
        <w:pStyle w:val="Corpsdetexte"/>
        <w:ind w:left="-567"/>
        <w:outlineLvl w:val="0"/>
        <w:rPr>
          <w:rFonts w:ascii="Arial Narrow" w:hAnsi="Arial Narrow" w:cs="Arial"/>
          <w:sz w:val="16"/>
          <w:szCs w:val="16"/>
        </w:rPr>
      </w:pPr>
      <w:r w:rsidRPr="008F7010">
        <w:rPr>
          <w:rFonts w:ascii="Arial Narrow" w:hAnsi="Arial Narrow" w:cs="Arial"/>
          <w:b/>
          <w:sz w:val="16"/>
          <w:szCs w:val="16"/>
        </w:rPr>
        <w:t>Je déclare</w:t>
      </w:r>
      <w:r w:rsidRPr="008F7010">
        <w:rPr>
          <w:rFonts w:ascii="Arial Narrow" w:hAnsi="Arial Narrow" w:cs="Arial"/>
          <w:sz w:val="16"/>
          <w:szCs w:val="16"/>
        </w:rPr>
        <w:t xml:space="preserve"> : </w:t>
      </w:r>
    </w:p>
    <w:p w14:paraId="4325B1F8" w14:textId="28030EC3" w:rsidR="00CA0598" w:rsidRPr="00F271D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Souscrire</w:t>
      </w:r>
      <w:r w:rsidR="00791C84">
        <w:rPr>
          <w:rFonts w:ascii="Arial Narrow" w:hAnsi="Arial Narrow" w:cs="Arial"/>
          <w:sz w:val="16"/>
          <w:szCs w:val="16"/>
        </w:rPr>
        <w:t xml:space="preserve"> à l’Emprunt Réseau BPCE</w:t>
      </w:r>
      <w:r w:rsidR="00CA0598">
        <w:rPr>
          <w:rFonts w:ascii="Arial Narrow" w:hAnsi="Arial Narrow" w:cs="Arial"/>
          <w:sz w:val="16"/>
          <w:szCs w:val="16"/>
        </w:rPr>
        <w:t xml:space="preserve"> </w:t>
      </w:r>
      <w:r w:rsidR="00CA0598" w:rsidRPr="00F271D0">
        <w:rPr>
          <w:rFonts w:ascii="Arial Narrow" w:hAnsi="Arial Narrow" w:cs="Arial"/>
          <w:snapToGrid w:val="0"/>
          <w:sz w:val="16"/>
          <w:szCs w:val="16"/>
        </w:rPr>
        <w:t xml:space="preserve">et </w:t>
      </w:r>
      <w:r w:rsidR="00CA0598" w:rsidRPr="00F271D0">
        <w:rPr>
          <w:rFonts w:ascii="Arial Narrow" w:hAnsi="Arial Narrow" w:cs="Arial"/>
          <w:sz w:val="16"/>
          <w:szCs w:val="16"/>
        </w:rPr>
        <w:t>avoir reçu</w:t>
      </w:r>
      <w:r w:rsidR="003B667C">
        <w:rPr>
          <w:rFonts w:ascii="Arial Narrow" w:hAnsi="Arial Narrow" w:cs="Arial"/>
          <w:sz w:val="16"/>
          <w:szCs w:val="16"/>
        </w:rPr>
        <w:t xml:space="preserve"> à ma demande</w:t>
      </w:r>
      <w:r w:rsidR="00CA0598" w:rsidRPr="00F271D0">
        <w:rPr>
          <w:rFonts w:ascii="Arial Narrow" w:hAnsi="Arial Narrow" w:cs="Arial"/>
          <w:sz w:val="16"/>
          <w:szCs w:val="16"/>
        </w:rPr>
        <w:t xml:space="preserve"> et pris pleinement connaissance </w:t>
      </w:r>
      <w:r w:rsidR="00C823F9">
        <w:rPr>
          <w:rFonts w:ascii="Arial Narrow" w:hAnsi="Arial Narrow" w:cs="Arial"/>
          <w:sz w:val="16"/>
          <w:szCs w:val="16"/>
        </w:rPr>
        <w:t>du Prospectus</w:t>
      </w:r>
      <w:r w:rsidR="003C7813">
        <w:rPr>
          <w:rFonts w:ascii="Arial Narrow" w:hAnsi="Arial Narrow" w:cs="Arial"/>
          <w:sz w:val="16"/>
          <w:szCs w:val="16"/>
        </w:rPr>
        <w:t> ;</w:t>
      </w:r>
    </w:p>
    <w:p w14:paraId="182948B2" w14:textId="50B5C7FC" w:rsidR="00CA0598" w:rsidRPr="00F271D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Comprendre</w:t>
      </w:r>
      <w:r w:rsidR="00791C84" w:rsidRPr="00F271D0">
        <w:rPr>
          <w:rFonts w:ascii="Arial Narrow" w:hAnsi="Arial Narrow" w:cs="Arial"/>
          <w:sz w:val="16"/>
          <w:szCs w:val="16"/>
        </w:rPr>
        <w:t xml:space="preserve"> </w:t>
      </w:r>
      <w:r w:rsidR="00CA0598" w:rsidRPr="00F271D0">
        <w:rPr>
          <w:rFonts w:ascii="Arial Narrow" w:hAnsi="Arial Narrow" w:cs="Arial"/>
          <w:sz w:val="16"/>
          <w:szCs w:val="16"/>
        </w:rPr>
        <w:t>les risques et les autres considérations afférentes à une souscription</w:t>
      </w:r>
      <w:r w:rsidR="00CA0598" w:rsidRPr="00F31D28">
        <w:rPr>
          <w:rFonts w:ascii="Arial Narrow" w:hAnsi="Arial Narrow" w:cs="Arial"/>
          <w:bCs/>
          <w:sz w:val="16"/>
          <w:szCs w:val="16"/>
        </w:rPr>
        <w:t xml:space="preserve"> </w:t>
      </w:r>
      <w:r w:rsidR="00257810">
        <w:rPr>
          <w:rFonts w:ascii="Arial Narrow" w:hAnsi="Arial Narrow" w:cs="Arial"/>
          <w:bCs/>
          <w:sz w:val="16"/>
          <w:szCs w:val="16"/>
        </w:rPr>
        <w:t>des Obligations</w:t>
      </w:r>
      <w:r w:rsidR="00CA0598" w:rsidRPr="00F271D0">
        <w:rPr>
          <w:rFonts w:ascii="Arial Narrow" w:hAnsi="Arial Narrow" w:cs="Arial"/>
          <w:sz w:val="16"/>
          <w:szCs w:val="16"/>
        </w:rPr>
        <w:t xml:space="preserve">, </w:t>
      </w:r>
      <w:r w:rsidR="00CA0598" w:rsidRPr="00F271D0">
        <w:rPr>
          <w:rFonts w:ascii="Arial Narrow" w:hAnsi="Arial Narrow" w:cs="Arial"/>
          <w:b/>
          <w:sz w:val="16"/>
          <w:szCs w:val="16"/>
        </w:rPr>
        <w:t xml:space="preserve">notamment le risque de </w:t>
      </w:r>
      <w:r w:rsidR="00791C84">
        <w:rPr>
          <w:rFonts w:ascii="Arial Narrow" w:hAnsi="Arial Narrow" w:cs="Arial"/>
          <w:b/>
          <w:sz w:val="16"/>
          <w:szCs w:val="16"/>
        </w:rPr>
        <w:t xml:space="preserve">perte </w:t>
      </w:r>
      <w:r w:rsidR="00FE6AE5">
        <w:rPr>
          <w:rFonts w:ascii="Arial Narrow" w:hAnsi="Arial Narrow" w:cs="Arial"/>
          <w:b/>
          <w:sz w:val="16"/>
          <w:szCs w:val="16"/>
        </w:rPr>
        <w:t xml:space="preserve">non mesurable à priori </w:t>
      </w:r>
      <w:r w:rsidR="00791C84">
        <w:rPr>
          <w:rFonts w:ascii="Arial Narrow" w:hAnsi="Arial Narrow" w:cs="Arial"/>
          <w:b/>
          <w:sz w:val="16"/>
          <w:szCs w:val="16"/>
        </w:rPr>
        <w:t>de</w:t>
      </w:r>
      <w:r w:rsidR="00CA0598" w:rsidRPr="00F271D0">
        <w:rPr>
          <w:rFonts w:ascii="Arial Narrow" w:hAnsi="Arial Narrow" w:cs="Arial"/>
          <w:b/>
          <w:sz w:val="16"/>
          <w:szCs w:val="16"/>
        </w:rPr>
        <w:t xml:space="preserve"> tout ou partie du capital investi </w:t>
      </w:r>
      <w:r w:rsidR="00CA0598">
        <w:rPr>
          <w:rFonts w:ascii="Arial Narrow" w:hAnsi="Arial Narrow" w:cs="Arial"/>
          <w:b/>
          <w:sz w:val="16"/>
          <w:szCs w:val="16"/>
        </w:rPr>
        <w:t>en cours de vie et à l’échéance</w:t>
      </w:r>
      <w:r w:rsidR="00791C84">
        <w:rPr>
          <w:rFonts w:ascii="Arial Narrow" w:hAnsi="Arial Narrow" w:cs="Arial"/>
          <w:b/>
          <w:sz w:val="16"/>
          <w:szCs w:val="16"/>
        </w:rPr>
        <w:t xml:space="preserve"> </w:t>
      </w:r>
      <w:r w:rsidR="00257810">
        <w:rPr>
          <w:rFonts w:ascii="Arial Narrow" w:hAnsi="Arial Narrow" w:cs="Verdana"/>
          <w:b/>
          <w:bCs/>
          <w:sz w:val="16"/>
          <w:szCs w:val="16"/>
          <w:lang w:eastAsia="en-US"/>
        </w:rPr>
        <w:t>des Obligations</w:t>
      </w:r>
      <w:r w:rsidR="003C7813">
        <w:rPr>
          <w:rFonts w:ascii="Arial Narrow" w:hAnsi="Arial Narrow" w:cs="Arial"/>
          <w:bCs/>
          <w:sz w:val="16"/>
          <w:szCs w:val="16"/>
        </w:rPr>
        <w:t> ;</w:t>
      </w:r>
    </w:p>
    <w:p w14:paraId="02D680BA" w14:textId="0BE6CA56" w:rsidR="00CA0598" w:rsidRPr="008F701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Avoir</w:t>
      </w:r>
      <w:r w:rsidR="00791C84" w:rsidRPr="008F7010">
        <w:rPr>
          <w:rFonts w:ascii="Arial Narrow" w:hAnsi="Arial Narrow" w:cs="Arial"/>
          <w:sz w:val="16"/>
          <w:szCs w:val="16"/>
        </w:rPr>
        <w:t xml:space="preserve"> </w:t>
      </w:r>
      <w:r w:rsidR="00CA0598" w:rsidRPr="008F7010">
        <w:rPr>
          <w:rFonts w:ascii="Arial Narrow" w:hAnsi="Arial Narrow" w:cs="Arial"/>
          <w:sz w:val="16"/>
          <w:szCs w:val="16"/>
        </w:rPr>
        <w:t xml:space="preserve">été informé(e) de </w:t>
      </w:r>
      <w:r w:rsidR="001E252D">
        <w:rPr>
          <w:rFonts w:ascii="Arial Narrow" w:hAnsi="Arial Narrow" w:cs="Arial"/>
          <w:sz w:val="16"/>
          <w:szCs w:val="16"/>
        </w:rPr>
        <w:t xml:space="preserve">la catégorisation de </w:t>
      </w:r>
      <w:r w:rsidR="00CA0598" w:rsidRPr="008F7010">
        <w:rPr>
          <w:rFonts w:ascii="Arial Narrow" w:hAnsi="Arial Narrow" w:cs="Arial"/>
          <w:sz w:val="16"/>
          <w:szCs w:val="16"/>
        </w:rPr>
        <w:t xml:space="preserve">ma catégorisation au sens de la </w:t>
      </w:r>
      <w:r w:rsidR="00CA0598">
        <w:rPr>
          <w:rFonts w:ascii="Arial Narrow" w:hAnsi="Arial Narrow" w:cs="Arial"/>
          <w:sz w:val="16"/>
          <w:szCs w:val="16"/>
        </w:rPr>
        <w:t xml:space="preserve">Directive </w:t>
      </w:r>
      <w:r w:rsidR="00CA0598" w:rsidRPr="008F7010">
        <w:rPr>
          <w:rFonts w:ascii="Arial Narrow" w:hAnsi="Arial Narrow" w:cs="Arial"/>
          <w:sz w:val="16"/>
          <w:szCs w:val="16"/>
        </w:rPr>
        <w:t>MIF II et avoir renseigné, préalablement à la souscription, les questionnaires de connaissance client (Questionnaire Risques, Questionnaire de Compétences Financières)</w:t>
      </w:r>
      <w:r w:rsidR="003C7813">
        <w:rPr>
          <w:rFonts w:ascii="Arial Narrow" w:hAnsi="Arial Narrow" w:cs="Arial"/>
          <w:sz w:val="16"/>
          <w:szCs w:val="16"/>
        </w:rPr>
        <w:t xml:space="preserve"> ; </w:t>
      </w:r>
    </w:p>
    <w:p w14:paraId="7A150B8D" w14:textId="616B5508" w:rsidR="00CA0598" w:rsidRPr="008F7010"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Pr>
          <w:rFonts w:ascii="Arial Narrow" w:hAnsi="Arial Narrow" w:cs="Arial"/>
          <w:sz w:val="16"/>
          <w:szCs w:val="16"/>
        </w:rPr>
        <w:t>Que</w:t>
      </w:r>
      <w:r w:rsidR="00791C84" w:rsidRPr="008F7010">
        <w:rPr>
          <w:rFonts w:ascii="Arial Narrow" w:hAnsi="Arial Narrow" w:cs="Arial"/>
          <w:sz w:val="16"/>
          <w:szCs w:val="16"/>
        </w:rPr>
        <w:t xml:space="preserve"> </w:t>
      </w:r>
      <w:r w:rsidR="00CA0598" w:rsidRPr="008F7010">
        <w:rPr>
          <w:rFonts w:ascii="Arial Narrow" w:hAnsi="Arial Narrow" w:cs="Arial"/>
          <w:sz w:val="16"/>
          <w:szCs w:val="16"/>
        </w:rPr>
        <w:t xml:space="preserve">la présente souscription </w:t>
      </w:r>
      <w:r w:rsidRPr="008F7010">
        <w:rPr>
          <w:rFonts w:ascii="Arial Narrow" w:hAnsi="Arial Narrow" w:cs="Arial"/>
          <w:sz w:val="16"/>
          <w:szCs w:val="16"/>
        </w:rPr>
        <w:t>soit</w:t>
      </w:r>
      <w:r w:rsidR="00CA0598" w:rsidRPr="008F7010">
        <w:rPr>
          <w:rFonts w:ascii="Arial Narrow" w:hAnsi="Arial Narrow" w:cs="Arial"/>
          <w:sz w:val="16"/>
          <w:szCs w:val="16"/>
        </w:rPr>
        <w:t xml:space="preserve"> faite pour mon propre compte</w:t>
      </w:r>
      <w:r w:rsidR="00C9313E">
        <w:rPr>
          <w:rFonts w:ascii="Arial Narrow" w:hAnsi="Arial Narrow" w:cs="Arial"/>
          <w:sz w:val="16"/>
          <w:szCs w:val="16"/>
        </w:rPr>
        <w:t xml:space="preserve"> </w:t>
      </w:r>
      <w:r w:rsidR="009263CA">
        <w:rPr>
          <w:rFonts w:ascii="Arial Narrow" w:hAnsi="Arial Narrow" w:cs="Arial"/>
          <w:sz w:val="16"/>
          <w:szCs w:val="16"/>
        </w:rPr>
        <w:t xml:space="preserve">/ </w:t>
      </w:r>
      <w:r w:rsidR="00C9313E">
        <w:rPr>
          <w:rFonts w:ascii="Arial Narrow" w:hAnsi="Arial Narrow" w:cs="Arial"/>
          <w:sz w:val="16"/>
          <w:szCs w:val="16"/>
        </w:rPr>
        <w:t xml:space="preserve">ou le compte de </w:t>
      </w:r>
      <w:r w:rsidR="009263CA">
        <w:rPr>
          <w:rFonts w:ascii="Arial Narrow" w:hAnsi="Arial Narrow" w:cs="Arial"/>
          <w:sz w:val="16"/>
          <w:szCs w:val="16"/>
        </w:rPr>
        <w:t>………………… (</w:t>
      </w:r>
      <w:r w:rsidR="000B7BE5">
        <w:rPr>
          <w:rFonts w:ascii="Arial Narrow" w:hAnsi="Arial Narrow" w:cs="Arial"/>
          <w:sz w:val="16"/>
          <w:szCs w:val="16"/>
        </w:rPr>
        <w:t>Indiquer</w:t>
      </w:r>
      <w:r w:rsidR="009263CA">
        <w:rPr>
          <w:rFonts w:ascii="Arial Narrow" w:hAnsi="Arial Narrow" w:cs="Arial"/>
          <w:sz w:val="16"/>
          <w:szCs w:val="16"/>
        </w:rPr>
        <w:t xml:space="preserve"> </w:t>
      </w:r>
      <w:r w:rsidR="00C9313E">
        <w:rPr>
          <w:rFonts w:ascii="Arial Narrow" w:hAnsi="Arial Narrow" w:cs="Arial"/>
          <w:sz w:val="16"/>
          <w:szCs w:val="16"/>
        </w:rPr>
        <w:t>la personne morale</w:t>
      </w:r>
      <w:r w:rsidR="009263CA">
        <w:rPr>
          <w:rFonts w:ascii="Arial Narrow" w:hAnsi="Arial Narrow" w:cs="Arial"/>
          <w:sz w:val="16"/>
          <w:szCs w:val="16"/>
        </w:rPr>
        <w:t xml:space="preserve"> représentée</w:t>
      </w:r>
      <w:r w:rsidR="00C9313E">
        <w:rPr>
          <w:rFonts w:ascii="Arial Narrow" w:hAnsi="Arial Narrow" w:cs="Arial"/>
          <w:sz w:val="16"/>
          <w:szCs w:val="16"/>
        </w:rPr>
        <w:t>)</w:t>
      </w:r>
      <w:r w:rsidR="00CA0598" w:rsidRPr="008F7010">
        <w:rPr>
          <w:rFonts w:ascii="Arial Narrow" w:hAnsi="Arial Narrow" w:cs="Arial"/>
          <w:sz w:val="16"/>
          <w:szCs w:val="16"/>
        </w:rPr>
        <w:t xml:space="preserve"> et être le (la) bénéficiaire</w:t>
      </w:r>
      <w:r w:rsidR="00C9313E">
        <w:rPr>
          <w:rFonts w:ascii="Arial Narrow" w:hAnsi="Arial Narrow" w:cs="Arial"/>
          <w:sz w:val="16"/>
          <w:szCs w:val="16"/>
        </w:rPr>
        <w:t xml:space="preserve"> </w:t>
      </w:r>
      <w:r w:rsidR="00CA0598" w:rsidRPr="008F7010">
        <w:rPr>
          <w:rFonts w:ascii="Arial Narrow" w:hAnsi="Arial Narrow" w:cs="Arial"/>
          <w:sz w:val="16"/>
          <w:szCs w:val="16"/>
        </w:rPr>
        <w:t xml:space="preserve">effectif (ive) </w:t>
      </w:r>
      <w:r w:rsidR="009263CA">
        <w:rPr>
          <w:rFonts w:ascii="Arial Narrow" w:hAnsi="Arial Narrow" w:cs="Arial"/>
          <w:sz w:val="16"/>
          <w:szCs w:val="16"/>
        </w:rPr>
        <w:t>/ ou que ……………………</w:t>
      </w:r>
      <w:r>
        <w:rPr>
          <w:rFonts w:ascii="Arial Narrow" w:hAnsi="Arial Narrow" w:cs="Arial"/>
          <w:sz w:val="16"/>
          <w:szCs w:val="16"/>
        </w:rPr>
        <w:t xml:space="preserve"> </w:t>
      </w:r>
      <w:r w:rsidR="009263CA">
        <w:rPr>
          <w:rFonts w:ascii="Arial Narrow" w:hAnsi="Arial Narrow" w:cs="Arial"/>
          <w:sz w:val="16"/>
          <w:szCs w:val="16"/>
        </w:rPr>
        <w:t>(indiquer la Personne Morale représentée)</w:t>
      </w:r>
      <w:r w:rsidR="009263CA" w:rsidRPr="008F7010">
        <w:rPr>
          <w:rFonts w:ascii="Arial Narrow" w:hAnsi="Arial Narrow" w:cs="Arial"/>
          <w:sz w:val="16"/>
          <w:szCs w:val="16"/>
        </w:rPr>
        <w:t xml:space="preserve"> </w:t>
      </w:r>
      <w:r w:rsidR="009263CA">
        <w:rPr>
          <w:rFonts w:ascii="Arial Narrow" w:hAnsi="Arial Narrow" w:cs="Arial"/>
          <w:sz w:val="16"/>
          <w:szCs w:val="16"/>
        </w:rPr>
        <w:t xml:space="preserve">est bénéficiaire effective </w:t>
      </w:r>
      <w:r w:rsidR="00791C84">
        <w:rPr>
          <w:rFonts w:ascii="Arial Narrow" w:hAnsi="Arial Narrow" w:cs="Arial"/>
          <w:sz w:val="16"/>
          <w:szCs w:val="16"/>
        </w:rPr>
        <w:t>des</w:t>
      </w:r>
      <w:r w:rsidR="00791C84" w:rsidRPr="008F7010">
        <w:rPr>
          <w:rFonts w:ascii="Arial Narrow" w:hAnsi="Arial Narrow" w:cs="Arial"/>
          <w:sz w:val="16"/>
          <w:szCs w:val="16"/>
        </w:rPr>
        <w:t xml:space="preserve"> </w:t>
      </w:r>
      <w:r w:rsidR="00791C84">
        <w:rPr>
          <w:rFonts w:ascii="Arial Narrow" w:hAnsi="Arial Narrow" w:cs="Arial"/>
          <w:sz w:val="16"/>
          <w:szCs w:val="16"/>
        </w:rPr>
        <w:t>Obligations</w:t>
      </w:r>
      <w:r w:rsidR="00CA0598">
        <w:rPr>
          <w:rFonts w:ascii="Arial Narrow" w:hAnsi="Arial Narrow" w:cs="Arial"/>
          <w:sz w:val="16"/>
          <w:szCs w:val="16"/>
        </w:rPr>
        <w:t xml:space="preserve"> </w:t>
      </w:r>
      <w:r w:rsidR="00CA0598" w:rsidRPr="008F7010">
        <w:rPr>
          <w:rFonts w:ascii="Arial Narrow" w:hAnsi="Arial Narrow" w:cs="Arial"/>
          <w:sz w:val="16"/>
          <w:szCs w:val="16"/>
        </w:rPr>
        <w:t xml:space="preserve">et des revenus distribués </w:t>
      </w:r>
      <w:r w:rsidR="00CA0598">
        <w:rPr>
          <w:rFonts w:ascii="Arial Narrow" w:hAnsi="Arial Narrow" w:cs="Arial"/>
          <w:sz w:val="16"/>
          <w:szCs w:val="16"/>
        </w:rPr>
        <w:t xml:space="preserve">par </w:t>
      </w:r>
      <w:r w:rsidR="00791C84">
        <w:rPr>
          <w:rFonts w:ascii="Arial Narrow" w:hAnsi="Arial Narrow" w:cs="Arial"/>
          <w:sz w:val="16"/>
          <w:szCs w:val="16"/>
        </w:rPr>
        <w:t>BPCE</w:t>
      </w:r>
      <w:r w:rsidR="003C7813">
        <w:rPr>
          <w:rFonts w:ascii="Arial Narrow" w:hAnsi="Arial Narrow" w:cs="Arial"/>
          <w:sz w:val="16"/>
          <w:szCs w:val="16"/>
        </w:rPr>
        <w:t> ;</w:t>
      </w:r>
    </w:p>
    <w:p w14:paraId="146911F8" w14:textId="60095AA6" w:rsidR="00CA0598" w:rsidRDefault="000B2458" w:rsidP="00CA0598">
      <w:pPr>
        <w:pStyle w:val="Corpsdetexte"/>
        <w:widowControl/>
        <w:numPr>
          <w:ilvl w:val="1"/>
          <w:numId w:val="5"/>
        </w:numPr>
        <w:tabs>
          <w:tab w:val="clear" w:pos="1433"/>
          <w:tab w:val="left" w:pos="709"/>
        </w:tabs>
        <w:spacing w:before="60"/>
        <w:ind w:left="-284" w:hanging="284"/>
        <w:rPr>
          <w:rFonts w:ascii="Arial Narrow" w:hAnsi="Arial Narrow" w:cs="Arial"/>
          <w:sz w:val="16"/>
          <w:szCs w:val="16"/>
        </w:rPr>
      </w:pPr>
      <w:r w:rsidRPr="008F7010">
        <w:rPr>
          <w:rFonts w:ascii="Arial Narrow" w:hAnsi="Arial Narrow" w:cs="Arial"/>
          <w:sz w:val="16"/>
          <w:szCs w:val="16"/>
        </w:rPr>
        <w:t>Que</w:t>
      </w:r>
      <w:r w:rsidR="00CA0598" w:rsidRPr="008F7010">
        <w:rPr>
          <w:rFonts w:ascii="Arial Narrow" w:hAnsi="Arial Narrow" w:cs="Arial"/>
          <w:sz w:val="16"/>
          <w:szCs w:val="16"/>
        </w:rPr>
        <w:t xml:space="preserve"> les fonds utilisés pour cette souscription ne résultent pas de l’exercice d’une activité illicite et ne concourent pas au blanchiment de capitaux ou au financement du terrorisme</w:t>
      </w:r>
      <w:r w:rsidR="00CA0598">
        <w:rPr>
          <w:rFonts w:ascii="Arial Narrow" w:hAnsi="Arial Narrow" w:cs="Arial"/>
          <w:sz w:val="16"/>
          <w:szCs w:val="16"/>
        </w:rPr>
        <w:t>.</w:t>
      </w:r>
    </w:p>
    <w:p w14:paraId="28CE31F4"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2F1D19A"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F7C8621" w14:textId="77777777" w:rsidR="00CA0598" w:rsidRDefault="00CA0598" w:rsidP="00FC5307">
      <w:pPr>
        <w:autoSpaceDE w:val="0"/>
        <w:autoSpaceDN w:val="0"/>
        <w:adjustRightInd w:val="0"/>
        <w:ind w:left="-567"/>
        <w:jc w:val="both"/>
        <w:rPr>
          <w:rFonts w:ascii="Arial Narrow" w:hAnsi="Arial Narrow" w:cs="Arial"/>
          <w:snapToGrid w:val="0"/>
          <w:sz w:val="16"/>
          <w:szCs w:val="16"/>
        </w:rPr>
      </w:pPr>
    </w:p>
    <w:p w14:paraId="2BAA881F" w14:textId="3202C641" w:rsidR="00FC5307" w:rsidRPr="008F7010" w:rsidRDefault="00FC5307" w:rsidP="00FC5307">
      <w:pPr>
        <w:autoSpaceDE w:val="0"/>
        <w:autoSpaceDN w:val="0"/>
        <w:adjustRightInd w:val="0"/>
        <w:ind w:left="-567"/>
        <w:jc w:val="both"/>
        <w:rPr>
          <w:rFonts w:ascii="Arial Narrow" w:hAnsi="Arial Narrow" w:cs="Arial"/>
          <w:snapToGrid w:val="0"/>
          <w:sz w:val="16"/>
          <w:szCs w:val="16"/>
        </w:rPr>
      </w:pPr>
      <w:r w:rsidRPr="008F7010">
        <w:rPr>
          <w:rFonts w:ascii="Arial Narrow" w:hAnsi="Arial Narrow" w:cs="Arial"/>
          <w:snapToGrid w:val="0"/>
          <w:sz w:val="16"/>
          <w:szCs w:val="16"/>
        </w:rPr>
        <w:t>Je m’engage irrévocablement à souscrire à :</w:t>
      </w:r>
    </w:p>
    <w:tbl>
      <w:tblPr>
        <w:tblStyle w:val="Grilledutableau"/>
        <w:tblW w:w="10122" w:type="dxa"/>
        <w:tblInd w:w="-5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57" w:type="dxa"/>
          <w:right w:w="57" w:type="dxa"/>
        </w:tblCellMar>
        <w:tblLook w:val="04A0" w:firstRow="1" w:lastRow="0" w:firstColumn="1" w:lastColumn="0" w:noHBand="0" w:noVBand="1"/>
      </w:tblPr>
      <w:tblGrid>
        <w:gridCol w:w="2093"/>
        <w:gridCol w:w="142"/>
        <w:gridCol w:w="141"/>
        <w:gridCol w:w="1225"/>
        <w:gridCol w:w="1559"/>
        <w:gridCol w:w="1701"/>
        <w:gridCol w:w="2977"/>
        <w:gridCol w:w="284"/>
      </w:tblGrid>
      <w:tr w:rsidR="00443B0C" w:rsidRPr="008F7010" w14:paraId="1AAFC491" w14:textId="77777777" w:rsidTr="00443B0C">
        <w:trPr>
          <w:trHeight w:val="420"/>
        </w:trPr>
        <w:tc>
          <w:tcPr>
            <w:tcW w:w="2235" w:type="dxa"/>
            <w:gridSpan w:val="2"/>
            <w:tcBorders>
              <w:top w:val="single" w:sz="4" w:space="0" w:color="auto"/>
              <w:left w:val="single" w:sz="4" w:space="0" w:color="auto"/>
              <w:bottom w:val="single" w:sz="4" w:space="0" w:color="auto"/>
              <w:right w:val="single" w:sz="4" w:space="0" w:color="auto"/>
            </w:tcBorders>
            <w:vAlign w:val="center"/>
          </w:tcPr>
          <w:p w14:paraId="4834E334" w14:textId="4E9451C3" w:rsidR="00E646D4" w:rsidRPr="008F7010" w:rsidRDefault="00CA0598" w:rsidP="00E646D4">
            <w:pPr>
              <w:jc w:val="center"/>
              <w:rPr>
                <w:rFonts w:ascii="Arial Narrow" w:hAnsi="Arial Narrow"/>
                <w:b/>
                <w:sz w:val="16"/>
                <w:szCs w:val="16"/>
              </w:rPr>
            </w:pPr>
            <w:r>
              <w:rPr>
                <w:rFonts w:ascii="Arial Narrow" w:hAnsi="Arial Narrow"/>
                <w:b/>
                <w:sz w:val="16"/>
                <w:szCs w:val="16"/>
              </w:rPr>
              <w:t>Quantités</w:t>
            </w:r>
          </w:p>
        </w:tc>
        <w:tc>
          <w:tcPr>
            <w:tcW w:w="4626" w:type="dxa"/>
            <w:gridSpan w:val="4"/>
            <w:tcBorders>
              <w:top w:val="single" w:sz="4" w:space="0" w:color="auto"/>
              <w:left w:val="single" w:sz="4" w:space="0" w:color="auto"/>
              <w:bottom w:val="single" w:sz="4" w:space="0" w:color="auto"/>
              <w:right w:val="single" w:sz="4" w:space="0" w:color="auto"/>
            </w:tcBorders>
            <w:vAlign w:val="center"/>
          </w:tcPr>
          <w:p w14:paraId="2FFD28D8" w14:textId="38E1A18E" w:rsidR="00E646D4" w:rsidRPr="008F7010" w:rsidRDefault="00CA0598" w:rsidP="00E646D4">
            <w:pPr>
              <w:jc w:val="center"/>
              <w:rPr>
                <w:rFonts w:ascii="Arial Narrow" w:hAnsi="Arial Narrow"/>
                <w:b/>
                <w:sz w:val="16"/>
                <w:szCs w:val="16"/>
              </w:rPr>
            </w:pPr>
            <w:r>
              <w:rPr>
                <w:rFonts w:ascii="Arial Narrow" w:hAnsi="Arial Narrow"/>
                <w:b/>
                <w:sz w:val="16"/>
                <w:szCs w:val="16"/>
              </w:rPr>
              <w:t>Prix d’émission</w:t>
            </w:r>
          </w:p>
        </w:tc>
        <w:tc>
          <w:tcPr>
            <w:tcW w:w="3261" w:type="dxa"/>
            <w:gridSpan w:val="2"/>
            <w:tcBorders>
              <w:top w:val="single" w:sz="4" w:space="0" w:color="auto"/>
              <w:left w:val="single" w:sz="4" w:space="0" w:color="auto"/>
              <w:bottom w:val="single" w:sz="4" w:space="0" w:color="auto"/>
              <w:right w:val="single" w:sz="4" w:space="0" w:color="auto"/>
            </w:tcBorders>
            <w:vAlign w:val="center"/>
          </w:tcPr>
          <w:p w14:paraId="1E14AFFA" w14:textId="77777777" w:rsidR="00E646D4" w:rsidRPr="008F7010" w:rsidRDefault="00E646D4" w:rsidP="00E646D4">
            <w:pPr>
              <w:jc w:val="center"/>
              <w:rPr>
                <w:rFonts w:ascii="Arial Narrow" w:hAnsi="Arial Narrow"/>
                <w:b/>
                <w:sz w:val="16"/>
                <w:szCs w:val="16"/>
              </w:rPr>
            </w:pPr>
            <w:r w:rsidRPr="008F7010">
              <w:rPr>
                <w:rFonts w:ascii="Arial Narrow" w:hAnsi="Arial Narrow"/>
                <w:b/>
                <w:sz w:val="16"/>
                <w:szCs w:val="16"/>
              </w:rPr>
              <w:t>Montant total de la souscription (MT), exprimé en euros</w:t>
            </w:r>
          </w:p>
        </w:tc>
      </w:tr>
      <w:tr w:rsidR="00443B0C" w:rsidRPr="008F7010" w14:paraId="3CE8039C" w14:textId="77777777" w:rsidTr="00443B0C">
        <w:trPr>
          <w:trHeight w:val="418"/>
        </w:trPr>
        <w:tc>
          <w:tcPr>
            <w:tcW w:w="2093" w:type="dxa"/>
            <w:tcBorders>
              <w:top w:val="single" w:sz="4" w:space="0" w:color="auto"/>
              <w:left w:val="single" w:sz="4" w:space="0" w:color="auto"/>
              <w:bottom w:val="single" w:sz="4" w:space="0" w:color="auto"/>
            </w:tcBorders>
            <w:vAlign w:val="center"/>
          </w:tcPr>
          <w:p w14:paraId="6414B1BC" w14:textId="16D6478F"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552B8BB7">
                <v:shape id="_x0000_i1125" type="#_x0000_t75" style="width:95.25pt;height:13.5pt" o:ole="">
                  <v:imagedata r:id="rId51" o:title=""/>
                </v:shape>
                <w:control r:id="rId52" w:name="TextBox111252" w:shapeid="_x0000_i1125"/>
              </w:object>
            </w:r>
          </w:p>
        </w:tc>
        <w:tc>
          <w:tcPr>
            <w:tcW w:w="283" w:type="dxa"/>
            <w:gridSpan w:val="2"/>
            <w:tcBorders>
              <w:top w:val="single" w:sz="4" w:space="0" w:color="auto"/>
              <w:bottom w:val="single" w:sz="4" w:space="0" w:color="auto"/>
            </w:tcBorders>
            <w:vAlign w:val="center"/>
          </w:tcPr>
          <w:p w14:paraId="08F368F2" w14:textId="6052A6E1" w:rsidR="00443B0C" w:rsidRPr="008F7010" w:rsidRDefault="00443B0C" w:rsidP="00443B0C">
            <w:pPr>
              <w:jc w:val="center"/>
              <w:rPr>
                <w:rFonts w:ascii="Arial Narrow" w:hAnsi="Arial Narrow"/>
                <w:b/>
                <w:sz w:val="16"/>
                <w:szCs w:val="16"/>
              </w:rPr>
            </w:pPr>
          </w:p>
        </w:tc>
        <w:tc>
          <w:tcPr>
            <w:tcW w:w="1225" w:type="dxa"/>
            <w:tcBorders>
              <w:top w:val="single" w:sz="4" w:space="0" w:color="auto"/>
              <w:bottom w:val="single" w:sz="4" w:space="0" w:color="auto"/>
            </w:tcBorders>
            <w:vAlign w:val="center"/>
          </w:tcPr>
          <w:p w14:paraId="7D0DB1C0" w14:textId="5F0DF313" w:rsidR="00443B0C" w:rsidRPr="008F7010" w:rsidRDefault="00C823F9" w:rsidP="002D321A">
            <w:pPr>
              <w:jc w:val="center"/>
              <w:rPr>
                <w:rFonts w:ascii="Arial Narrow" w:hAnsi="Arial Narrow"/>
                <w:b/>
                <w:sz w:val="16"/>
                <w:szCs w:val="16"/>
              </w:rPr>
            </w:pPr>
            <w:r>
              <w:rPr>
                <w:rFonts w:ascii="Arial Narrow" w:hAnsi="Arial Narrow"/>
                <w:b/>
                <w:sz w:val="16"/>
                <w:szCs w:val="16"/>
              </w:rPr>
              <w:t>(</w:t>
            </w:r>
            <w:r w:rsidR="00791C84">
              <w:rPr>
                <w:rFonts w:ascii="Arial Narrow" w:hAnsi="Arial Narrow"/>
                <w:b/>
                <w:sz w:val="16"/>
                <w:szCs w:val="16"/>
              </w:rPr>
              <w:t>[</w:t>
            </w:r>
            <w:r w:rsidR="00443B0C" w:rsidRPr="008F7010">
              <w:rPr>
                <w:rFonts w:ascii="Arial Narrow" w:hAnsi="Arial Narrow"/>
                <w:b/>
                <w:sz w:val="16"/>
                <w:szCs w:val="16"/>
              </w:rPr>
              <w:t>1</w:t>
            </w:r>
            <w:r w:rsidR="00791C84">
              <w:rPr>
                <w:rFonts w:ascii="Arial Narrow" w:hAnsi="Arial Narrow"/>
                <w:b/>
                <w:sz w:val="16"/>
                <w:szCs w:val="16"/>
              </w:rPr>
              <w:t>]</w:t>
            </w:r>
            <w:r w:rsidR="00443B0C" w:rsidRPr="008F7010">
              <w:rPr>
                <w:rFonts w:ascii="Arial Narrow" w:hAnsi="Arial Narrow"/>
                <w:b/>
                <w:sz w:val="16"/>
                <w:szCs w:val="16"/>
              </w:rPr>
              <w:t xml:space="preserve"> EURO +</w:t>
            </w:r>
          </w:p>
        </w:tc>
        <w:tc>
          <w:tcPr>
            <w:tcW w:w="1559" w:type="dxa"/>
            <w:tcBorders>
              <w:top w:val="single" w:sz="4" w:space="0" w:color="auto"/>
              <w:bottom w:val="single" w:sz="4" w:space="0" w:color="auto"/>
            </w:tcBorders>
            <w:vAlign w:val="center"/>
          </w:tcPr>
          <w:p w14:paraId="1169088A" w14:textId="6649CD77"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029BDD13">
                <v:shape id="_x0000_i1127" type="#_x0000_t75" style="width:69.75pt;height:13.5pt" o:ole="">
                  <v:imagedata r:id="rId53" o:title=""/>
                </v:shape>
                <w:control r:id="rId54" w:name="TextBox11125211" w:shapeid="_x0000_i1127"/>
              </w:object>
            </w:r>
          </w:p>
        </w:tc>
        <w:tc>
          <w:tcPr>
            <w:tcW w:w="1701" w:type="dxa"/>
            <w:tcBorders>
              <w:top w:val="single" w:sz="4" w:space="0" w:color="auto"/>
              <w:bottom w:val="single" w:sz="4" w:space="0" w:color="auto"/>
              <w:right w:val="single" w:sz="4" w:space="0" w:color="auto"/>
            </w:tcBorders>
            <w:vAlign w:val="center"/>
          </w:tcPr>
          <w:p w14:paraId="05795E4B" w14:textId="48EBF3C2" w:rsidR="00443B0C" w:rsidRPr="008F7010" w:rsidRDefault="00443B0C" w:rsidP="00E646D4">
            <w:pPr>
              <w:jc w:val="center"/>
              <w:rPr>
                <w:rFonts w:ascii="Arial Narrow" w:hAnsi="Arial Narrow"/>
                <w:b/>
                <w:sz w:val="16"/>
                <w:szCs w:val="16"/>
              </w:rPr>
            </w:pPr>
            <w:r w:rsidRPr="008F7010">
              <w:rPr>
                <w:rFonts w:ascii="Arial Narrow" w:hAnsi="Arial Narrow"/>
                <w:b/>
                <w:sz w:val="16"/>
                <w:szCs w:val="16"/>
              </w:rPr>
              <w:t>€ )</w:t>
            </w:r>
          </w:p>
        </w:tc>
        <w:tc>
          <w:tcPr>
            <w:tcW w:w="2977" w:type="dxa"/>
            <w:tcBorders>
              <w:top w:val="single" w:sz="4" w:space="0" w:color="auto"/>
              <w:left w:val="single" w:sz="4" w:space="0" w:color="auto"/>
              <w:bottom w:val="single" w:sz="4" w:space="0" w:color="auto"/>
            </w:tcBorders>
            <w:vAlign w:val="center"/>
          </w:tcPr>
          <w:p w14:paraId="1C2313A7" w14:textId="56F1A280"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object w:dxaOrig="225" w:dyaOrig="225" w14:anchorId="307CE377">
                <v:shape id="_x0000_i1129" type="#_x0000_t75" style="width:138pt;height:13.5pt" o:ole="">
                  <v:imagedata r:id="rId55" o:title=""/>
                </v:shape>
                <w:control r:id="rId56" w:name="TextBox1112522" w:shapeid="_x0000_i1129"/>
              </w:object>
            </w:r>
            <w:r w:rsidRPr="008F7010">
              <w:rPr>
                <w:rFonts w:ascii="Arial Narrow" w:hAnsi="Arial Narrow"/>
                <w:b/>
                <w:sz w:val="16"/>
                <w:szCs w:val="16"/>
              </w:rPr>
              <w:t xml:space="preserve"> </w:t>
            </w:r>
          </w:p>
        </w:tc>
        <w:tc>
          <w:tcPr>
            <w:tcW w:w="284" w:type="dxa"/>
            <w:tcBorders>
              <w:top w:val="single" w:sz="4" w:space="0" w:color="auto"/>
              <w:bottom w:val="single" w:sz="4" w:space="0" w:color="auto"/>
              <w:right w:val="single" w:sz="4" w:space="0" w:color="auto"/>
            </w:tcBorders>
            <w:vAlign w:val="center"/>
          </w:tcPr>
          <w:p w14:paraId="08B5AE2F" w14:textId="77777777" w:rsidR="00443B0C" w:rsidRPr="008F7010" w:rsidRDefault="00443B0C" w:rsidP="00443B0C">
            <w:pPr>
              <w:jc w:val="center"/>
              <w:rPr>
                <w:rFonts w:ascii="Arial Narrow" w:hAnsi="Arial Narrow"/>
                <w:b/>
                <w:sz w:val="16"/>
                <w:szCs w:val="16"/>
              </w:rPr>
            </w:pPr>
            <w:r w:rsidRPr="008F7010">
              <w:rPr>
                <w:rFonts w:ascii="Arial Narrow" w:hAnsi="Arial Narrow"/>
                <w:b/>
                <w:sz w:val="16"/>
                <w:szCs w:val="16"/>
              </w:rPr>
              <w:t>€</w:t>
            </w:r>
          </w:p>
        </w:tc>
      </w:tr>
    </w:tbl>
    <w:p w14:paraId="2BDF5CE7" w14:textId="77777777" w:rsidR="00FC5307" w:rsidRPr="008F7010" w:rsidRDefault="00FC5307" w:rsidP="00FC5307">
      <w:pPr>
        <w:ind w:left="-567"/>
        <w:rPr>
          <w:rFonts w:ascii="Arial Narrow" w:hAnsi="Arial Narrow"/>
          <w:b/>
          <w:sz w:val="16"/>
          <w:szCs w:val="16"/>
        </w:rPr>
      </w:pPr>
    </w:p>
    <w:p w14:paraId="32FBCC9B" w14:textId="3532FE9D" w:rsidR="00443B0C" w:rsidRPr="008F7010" w:rsidRDefault="00443B0C" w:rsidP="00842A59">
      <w:pPr>
        <w:pStyle w:val="Paragraphedeliste"/>
        <w:keepNext/>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 xml:space="preserve">Paiement et Livraison des </w:t>
      </w:r>
      <w:r w:rsidR="00791C84">
        <w:rPr>
          <w:rFonts w:ascii="Arial Narrow" w:hAnsi="Arial Narrow"/>
          <w:b/>
          <w:caps/>
          <w:sz w:val="18"/>
          <w:szCs w:val="18"/>
        </w:rPr>
        <w:t>OBLIGATIONS</w:t>
      </w:r>
    </w:p>
    <w:p w14:paraId="00E5231D" w14:textId="77777777" w:rsidR="00443B0C" w:rsidRPr="008F7010" w:rsidRDefault="00443B0C" w:rsidP="00842A59">
      <w:pPr>
        <w:keepNext/>
        <w:widowControl w:val="0"/>
        <w:ind w:left="-567"/>
        <w:jc w:val="both"/>
        <w:rPr>
          <w:rFonts w:ascii="Arial Narrow" w:hAnsi="Arial Narrow" w:cs="Arial"/>
          <w:b/>
          <w:bCs/>
          <w:snapToGrid w:val="0"/>
          <w:color w:val="000000"/>
          <w:sz w:val="18"/>
          <w:szCs w:val="18"/>
        </w:rPr>
      </w:pPr>
    </w:p>
    <w:p w14:paraId="7180C9FA" w14:textId="0BE81058" w:rsidR="00443B0C" w:rsidRPr="008F7010" w:rsidRDefault="00443B0C" w:rsidP="00842A59">
      <w:pPr>
        <w:keepNext/>
        <w:widowControl w:val="0"/>
        <w:spacing w:after="120"/>
        <w:ind w:left="-567"/>
        <w:jc w:val="both"/>
        <w:rPr>
          <w:rFonts w:ascii="Arial Narrow" w:hAnsi="Arial Narrow" w:cs="Arial"/>
          <w:sz w:val="16"/>
          <w:szCs w:val="16"/>
        </w:rPr>
      </w:pPr>
      <w:r w:rsidRPr="008F7010">
        <w:rPr>
          <w:rFonts w:ascii="Arial Narrow" w:hAnsi="Arial Narrow" w:cs="Arial"/>
          <w:sz w:val="16"/>
          <w:szCs w:val="16"/>
        </w:rPr>
        <w:t xml:space="preserve">J’effectue </w:t>
      </w:r>
      <w:r w:rsidR="00313D35" w:rsidRPr="008F7010">
        <w:rPr>
          <w:rFonts w:ascii="Arial Narrow" w:hAnsi="Arial Narrow" w:cs="Arial"/>
          <w:sz w:val="16"/>
          <w:szCs w:val="16"/>
        </w:rPr>
        <w:t>l</w:t>
      </w:r>
      <w:r w:rsidRPr="008F7010">
        <w:rPr>
          <w:rFonts w:ascii="Arial Narrow" w:hAnsi="Arial Narrow" w:cs="Arial"/>
          <w:sz w:val="16"/>
          <w:szCs w:val="16"/>
        </w:rPr>
        <w:t xml:space="preserve">e règlement de l’intégralité de ma souscription en faveur </w:t>
      </w:r>
      <w:r w:rsidRPr="000B2458">
        <w:rPr>
          <w:rFonts w:ascii="Arial Narrow" w:hAnsi="Arial Narrow" w:cs="Arial"/>
          <w:sz w:val="16"/>
          <w:szCs w:val="16"/>
        </w:rPr>
        <w:t>d</w:t>
      </w:r>
      <w:r w:rsidR="00EC6039" w:rsidRPr="000B2458">
        <w:rPr>
          <w:rFonts w:ascii="Arial Narrow" w:hAnsi="Arial Narrow" w:cs="Arial"/>
          <w:sz w:val="16"/>
          <w:szCs w:val="16"/>
        </w:rPr>
        <w:t>e</w:t>
      </w:r>
      <w:r w:rsidR="000B2458" w:rsidRPr="000B2458">
        <w:rPr>
          <w:rFonts w:ascii="Arial Narrow" w:hAnsi="Arial Narrow" w:cs="Arial"/>
          <w:sz w:val="16"/>
          <w:szCs w:val="16"/>
        </w:rPr>
        <w:t xml:space="preserve"> </w:t>
      </w:r>
      <w:r w:rsidR="00025A1C" w:rsidRPr="000B2458">
        <w:rPr>
          <w:rFonts w:ascii="Arial Narrow" w:hAnsi="Arial Narrow" w:cs="Arial"/>
          <w:sz w:val="16"/>
          <w:szCs w:val="16"/>
        </w:rPr>
        <w:t>BPCE</w:t>
      </w:r>
      <w:r w:rsidR="00EC6039">
        <w:rPr>
          <w:rFonts w:ascii="Arial Narrow" w:hAnsi="Arial Narrow" w:cs="Arial"/>
          <w:sz w:val="16"/>
          <w:szCs w:val="16"/>
        </w:rPr>
        <w:t xml:space="preserve"> </w:t>
      </w:r>
      <w:r w:rsidRPr="008F7010">
        <w:rPr>
          <w:rFonts w:ascii="Arial Narrow" w:hAnsi="Arial Narrow" w:cs="Arial"/>
          <w:sz w:val="16"/>
          <w:szCs w:val="16"/>
        </w:rPr>
        <w:t>pour un montant total de (somme à écrire en toutes lettres)</w:t>
      </w:r>
    </w:p>
    <w:tbl>
      <w:tblPr>
        <w:tblStyle w:val="Grilledutableau"/>
        <w:tblW w:w="9979"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44"/>
        <w:gridCol w:w="635"/>
      </w:tblGrid>
      <w:tr w:rsidR="00443B0C" w:rsidRPr="008F7010" w14:paraId="39FB118C" w14:textId="77777777" w:rsidTr="00EC6039">
        <w:trPr>
          <w:trHeight w:val="178"/>
        </w:trPr>
        <w:tc>
          <w:tcPr>
            <w:tcW w:w="9361" w:type="dxa"/>
            <w:vAlign w:val="center"/>
          </w:tcPr>
          <w:p w14:paraId="74D16FBC" w14:textId="45F638E2" w:rsidR="00443B0C" w:rsidRPr="008F7010" w:rsidRDefault="00EB52D9" w:rsidP="00EB52D9">
            <w:pPr>
              <w:widowControl w:val="0"/>
              <w:spacing w:after="12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422F2399">
                <v:shape id="_x0000_i1131" type="#_x0000_t75" style="width:454.5pt;height:13.5pt" o:ole="">
                  <v:imagedata r:id="rId57" o:title=""/>
                </v:shape>
                <w:control r:id="rId58" w:name="TextBox11125231" w:shapeid="_x0000_i1131"/>
              </w:object>
            </w:r>
          </w:p>
        </w:tc>
        <w:tc>
          <w:tcPr>
            <w:tcW w:w="618" w:type="dxa"/>
            <w:vAlign w:val="center"/>
          </w:tcPr>
          <w:p w14:paraId="21B864AD" w14:textId="4E947216" w:rsidR="00443B0C" w:rsidRPr="008F7010" w:rsidRDefault="001D5525" w:rsidP="00443B0C">
            <w:pPr>
              <w:widowControl w:val="0"/>
              <w:spacing w:after="120"/>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Euros</w:t>
            </w:r>
          </w:p>
        </w:tc>
      </w:tr>
    </w:tbl>
    <w:p w14:paraId="4CD3C4EE" w14:textId="6144418D" w:rsidR="00882494" w:rsidRPr="008F7010" w:rsidRDefault="00882494" w:rsidP="00EC6039">
      <w:pPr>
        <w:widowControl w:val="0"/>
        <w:spacing w:after="120"/>
        <w:jc w:val="both"/>
        <w:rPr>
          <w:rFonts w:ascii="Arial Narrow" w:hAnsi="Arial Narrow" w:cs="Arial"/>
          <w:b/>
          <w:bCs/>
          <w:snapToGrid w:val="0"/>
          <w:color w:val="000000"/>
          <w:sz w:val="18"/>
          <w:szCs w:val="18"/>
          <w:u w:val="single"/>
        </w:rPr>
      </w:pPr>
    </w:p>
    <w:tbl>
      <w:tblPr>
        <w:tblStyle w:val="Grilledutableau"/>
        <w:tblW w:w="1006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977"/>
        <w:gridCol w:w="3544"/>
        <w:gridCol w:w="850"/>
        <w:gridCol w:w="2694"/>
      </w:tblGrid>
      <w:tr w:rsidR="00882494" w:rsidRPr="008F7010" w14:paraId="1F342B5B" w14:textId="77777777" w:rsidTr="003C15AD">
        <w:trPr>
          <w:trHeight w:val="302"/>
        </w:trPr>
        <w:tc>
          <w:tcPr>
            <w:tcW w:w="2977" w:type="dxa"/>
            <w:vAlign w:val="center"/>
          </w:tcPr>
          <w:p w14:paraId="1EA275B3" w14:textId="2C691EFC" w:rsidR="00C9313E" w:rsidRDefault="00882494" w:rsidP="003C15AD">
            <w:pPr>
              <w:pStyle w:val="Paragraphedeliste"/>
              <w:widowControl w:val="0"/>
              <w:numPr>
                <w:ilvl w:val="0"/>
                <w:numId w:val="5"/>
              </w:numPr>
              <w:ind w:left="175" w:hanging="142"/>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 xml:space="preserve">Par prélèvement sur mon compte </w:t>
            </w:r>
            <w:r w:rsidR="00C9313E">
              <w:rPr>
                <w:rFonts w:ascii="Arial Narrow" w:hAnsi="Arial Narrow" w:cs="Arial"/>
                <w:b/>
                <w:bCs/>
                <w:snapToGrid w:val="0"/>
                <w:color w:val="000000"/>
                <w:sz w:val="18"/>
                <w:szCs w:val="18"/>
              </w:rPr>
              <w:t>(ou le compte de la personne morale</w:t>
            </w:r>
            <w:r w:rsidR="00CF394F">
              <w:rPr>
                <w:rFonts w:ascii="Arial Narrow" w:hAnsi="Arial Narrow" w:cs="Arial"/>
                <w:b/>
                <w:bCs/>
                <w:snapToGrid w:val="0"/>
                <w:color w:val="000000"/>
                <w:sz w:val="18"/>
                <w:szCs w:val="18"/>
              </w:rPr>
              <w:t>)</w:t>
            </w:r>
            <w:r w:rsidR="00C9313E">
              <w:rPr>
                <w:rFonts w:ascii="Arial Narrow" w:hAnsi="Arial Narrow" w:cs="Arial"/>
                <w:b/>
                <w:bCs/>
                <w:snapToGrid w:val="0"/>
                <w:color w:val="000000"/>
                <w:sz w:val="18"/>
                <w:szCs w:val="18"/>
              </w:rPr>
              <w:t xml:space="preserve"> </w:t>
            </w:r>
          </w:p>
          <w:p w14:paraId="2CDC213C" w14:textId="15AF8CB7" w:rsidR="00882494" w:rsidRPr="008F7010" w:rsidRDefault="001D5525" w:rsidP="003C15AD">
            <w:pPr>
              <w:pStyle w:val="Paragraphedeliste"/>
              <w:widowControl w:val="0"/>
              <w:numPr>
                <w:ilvl w:val="0"/>
                <w:numId w:val="5"/>
              </w:numPr>
              <w:ind w:left="175" w:hanging="142"/>
              <w:rPr>
                <w:rFonts w:ascii="Arial Narrow" w:hAnsi="Arial Narrow" w:cs="Arial"/>
                <w:b/>
                <w:bCs/>
                <w:snapToGrid w:val="0"/>
                <w:color w:val="000000"/>
                <w:sz w:val="18"/>
                <w:szCs w:val="18"/>
              </w:rPr>
            </w:pPr>
            <w:r>
              <w:rPr>
                <w:rFonts w:ascii="Arial Narrow" w:hAnsi="Arial Narrow" w:cs="Arial"/>
                <w:b/>
                <w:bCs/>
                <w:snapToGrid w:val="0"/>
                <w:color w:val="000000"/>
                <w:sz w:val="18"/>
                <w:szCs w:val="18"/>
              </w:rPr>
              <w:t>Espèce</w:t>
            </w:r>
            <w:r w:rsidR="00EC6039">
              <w:rPr>
                <w:rFonts w:ascii="Arial Narrow" w:hAnsi="Arial Narrow" w:cs="Arial"/>
                <w:b/>
                <w:bCs/>
                <w:snapToGrid w:val="0"/>
                <w:color w:val="000000"/>
                <w:sz w:val="18"/>
                <w:szCs w:val="18"/>
              </w:rPr>
              <w:t xml:space="preserve"> </w:t>
            </w:r>
            <w:r w:rsidR="00882494" w:rsidRPr="008F7010">
              <w:rPr>
                <w:rFonts w:ascii="Arial Narrow" w:hAnsi="Arial Narrow" w:cs="Arial"/>
                <w:b/>
                <w:bCs/>
                <w:snapToGrid w:val="0"/>
                <w:color w:val="000000"/>
                <w:sz w:val="18"/>
                <w:szCs w:val="18"/>
              </w:rPr>
              <w:t>n°</w:t>
            </w:r>
          </w:p>
        </w:tc>
        <w:tc>
          <w:tcPr>
            <w:tcW w:w="3544" w:type="dxa"/>
            <w:vAlign w:val="center"/>
          </w:tcPr>
          <w:p w14:paraId="13F3C906" w14:textId="2C2A6AD9" w:rsidR="00882494" w:rsidRPr="008F7010" w:rsidRDefault="00882494" w:rsidP="003C15AD">
            <w:pPr>
              <w:widowControl w:val="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34B1EF7C">
                <v:shape id="_x0000_i1133" type="#_x0000_t75" style="width:165pt;height:13.5pt" o:ole="">
                  <v:imagedata r:id="rId59" o:title=""/>
                </v:shape>
                <w:control r:id="rId60" w:name="TextBox11125231121" w:shapeid="_x0000_i1133"/>
              </w:object>
            </w:r>
          </w:p>
        </w:tc>
        <w:tc>
          <w:tcPr>
            <w:tcW w:w="850" w:type="dxa"/>
            <w:vAlign w:val="center"/>
          </w:tcPr>
          <w:p w14:paraId="0A73B6F0" w14:textId="77777777" w:rsidR="00882494" w:rsidRPr="008F7010" w:rsidRDefault="00882494" w:rsidP="003C15AD">
            <w:pPr>
              <w:widowControl w:val="0"/>
              <w:rPr>
                <w:rFonts w:ascii="Arial Narrow" w:hAnsi="Arial Narrow" w:cs="Arial"/>
                <w:b/>
                <w:bCs/>
                <w:snapToGrid w:val="0"/>
                <w:color w:val="000000"/>
                <w:sz w:val="18"/>
                <w:szCs w:val="18"/>
              </w:rPr>
            </w:pPr>
            <w:r w:rsidRPr="008F7010">
              <w:rPr>
                <w:rFonts w:ascii="Arial Narrow" w:hAnsi="Arial Narrow" w:cs="Arial"/>
                <w:b/>
                <w:bCs/>
                <w:snapToGrid w:val="0"/>
                <w:color w:val="000000"/>
                <w:sz w:val="18"/>
                <w:szCs w:val="18"/>
              </w:rPr>
              <w:t>Ouvert à</w:t>
            </w:r>
          </w:p>
        </w:tc>
        <w:tc>
          <w:tcPr>
            <w:tcW w:w="2694" w:type="dxa"/>
            <w:vAlign w:val="center"/>
          </w:tcPr>
          <w:p w14:paraId="143DBACE" w14:textId="75B622AF" w:rsidR="00882494" w:rsidRPr="008F7010" w:rsidRDefault="00882494" w:rsidP="003C15AD">
            <w:pPr>
              <w:widowControl w:val="0"/>
              <w:jc w:val="center"/>
              <w:rPr>
                <w:rFonts w:ascii="Arial Narrow" w:hAnsi="Arial Narrow" w:cs="Arial"/>
                <w:b/>
                <w:bCs/>
                <w:snapToGrid w:val="0"/>
                <w:color w:val="000000"/>
                <w:sz w:val="18"/>
                <w:szCs w:val="18"/>
              </w:rPr>
            </w:pPr>
            <w:r w:rsidRPr="008F7010">
              <w:rPr>
                <w:rFonts w:ascii="Arial Narrow" w:hAnsi="Arial Narrow"/>
                <w:b/>
                <w:sz w:val="16"/>
                <w:szCs w:val="16"/>
              </w:rPr>
              <w:object w:dxaOrig="225" w:dyaOrig="225" w14:anchorId="293D39B8">
                <v:shape id="_x0000_i1135" type="#_x0000_t75" style="width:123.75pt;height:13.5pt" o:ole="">
                  <v:imagedata r:id="rId61" o:title=""/>
                </v:shape>
                <w:control r:id="rId62" w:name="TextBox111252311121" w:shapeid="_x0000_i1135"/>
              </w:object>
            </w:r>
          </w:p>
        </w:tc>
      </w:tr>
    </w:tbl>
    <w:p w14:paraId="5B26832D" w14:textId="2138D741" w:rsidR="00882494" w:rsidRDefault="00882494" w:rsidP="00EC6039">
      <w:pPr>
        <w:widowControl w:val="0"/>
        <w:spacing w:after="120"/>
        <w:jc w:val="both"/>
        <w:rPr>
          <w:rFonts w:ascii="Arial Narrow" w:hAnsi="Arial Narrow" w:cs="Arial"/>
          <w:b/>
          <w:bCs/>
          <w:snapToGrid w:val="0"/>
          <w:color w:val="000000"/>
          <w:sz w:val="18"/>
          <w:szCs w:val="18"/>
          <w:u w:val="single"/>
        </w:rPr>
      </w:pPr>
    </w:p>
    <w:p w14:paraId="7AC75A64" w14:textId="77777777" w:rsidR="00FD0004" w:rsidRPr="008F7010" w:rsidRDefault="00FD0004" w:rsidP="00863C8A">
      <w:pPr>
        <w:ind w:left="-567"/>
        <w:rPr>
          <w:rFonts w:ascii="Arial Narrow" w:hAnsi="Arial Narrow"/>
          <w:color w:val="1F497D"/>
          <w:sz w:val="16"/>
          <w:szCs w:val="16"/>
        </w:rPr>
      </w:pPr>
    </w:p>
    <w:p w14:paraId="335BCF38" w14:textId="028615A7" w:rsidR="00440924" w:rsidRPr="008F7010" w:rsidRDefault="00440924" w:rsidP="00440924">
      <w:pPr>
        <w:pStyle w:val="Paragraphedeliste"/>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t>Encadrement des frais et commissions de commercialisation</w:t>
      </w:r>
      <w:r w:rsidR="00CA0598">
        <w:rPr>
          <w:rFonts w:ascii="Arial Narrow" w:hAnsi="Arial Narrow"/>
          <w:b/>
          <w:caps/>
          <w:sz w:val="18"/>
          <w:szCs w:val="18"/>
        </w:rPr>
        <w:t xml:space="preserve"> ET</w:t>
      </w:r>
      <w:r w:rsidRPr="008F7010">
        <w:rPr>
          <w:rFonts w:ascii="Arial Narrow" w:hAnsi="Arial Narrow"/>
          <w:b/>
          <w:caps/>
          <w:sz w:val="18"/>
          <w:szCs w:val="18"/>
        </w:rPr>
        <w:t xml:space="preserve"> de placement </w:t>
      </w:r>
    </w:p>
    <w:p w14:paraId="01CE1611" w14:textId="77777777" w:rsidR="00BB1597" w:rsidRPr="008F7010" w:rsidRDefault="00BB1597" w:rsidP="00440924">
      <w:pPr>
        <w:widowControl w:val="0"/>
        <w:jc w:val="both"/>
        <w:rPr>
          <w:rFonts w:ascii="Arial Narrow" w:hAnsi="Arial Narrow" w:cs="Arial"/>
          <w:b/>
          <w:bCs/>
          <w:snapToGrid w:val="0"/>
          <w:color w:val="000000"/>
          <w:sz w:val="18"/>
          <w:szCs w:val="18"/>
        </w:rPr>
      </w:pPr>
    </w:p>
    <w:tbl>
      <w:tblPr>
        <w:tblStyle w:val="Grilledutableau"/>
        <w:tblW w:w="10774" w:type="dxa"/>
        <w:tblInd w:w="-724" w:type="dxa"/>
        <w:tblLook w:val="04A0" w:firstRow="1" w:lastRow="0" w:firstColumn="1" w:lastColumn="0" w:noHBand="0" w:noVBand="1"/>
      </w:tblPr>
      <w:tblGrid>
        <w:gridCol w:w="10774"/>
      </w:tblGrid>
      <w:tr w:rsidR="005C0010" w14:paraId="70D66549" w14:textId="77777777" w:rsidTr="00EC6039">
        <w:tc>
          <w:tcPr>
            <w:tcW w:w="10774" w:type="dxa"/>
            <w:tcBorders>
              <w:left w:val="single" w:sz="12" w:space="0" w:color="auto"/>
              <w:bottom w:val="single" w:sz="4" w:space="0" w:color="auto"/>
              <w:right w:val="single" w:sz="12" w:space="0" w:color="auto"/>
            </w:tcBorders>
          </w:tcPr>
          <w:p w14:paraId="44800655" w14:textId="4256C333" w:rsidR="00662251" w:rsidRDefault="00FE6AE5" w:rsidP="00EC6039">
            <w:pPr>
              <w:rPr>
                <w:rFonts w:ascii="Arial Narrow" w:hAnsi="Arial Narrow" w:cs="Arial"/>
                <w:b/>
                <w:sz w:val="18"/>
                <w:szCs w:val="18"/>
              </w:rPr>
            </w:pPr>
            <w:r>
              <w:rPr>
                <w:rFonts w:ascii="Arial Narrow" w:hAnsi="Arial Narrow" w:cs="Arial"/>
                <w:b/>
                <w:sz w:val="18"/>
                <w:szCs w:val="18"/>
              </w:rPr>
              <w:t>Pour le service de placement assuré par les Distributeurs, ces derniers percevront un montant forfaitaire de</w:t>
            </w:r>
            <w:r w:rsidR="006E1136">
              <w:rPr>
                <w:rFonts w:ascii="Arial Narrow" w:hAnsi="Arial Narrow" w:cs="Arial"/>
                <w:b/>
                <w:sz w:val="18"/>
                <w:szCs w:val="18"/>
              </w:rPr>
              <w:t xml:space="preserve"> 12 000 </w:t>
            </w:r>
            <w:r w:rsidR="00C10B57">
              <w:rPr>
                <w:rFonts w:ascii="Arial Narrow" w:hAnsi="Arial Narrow" w:cs="Arial"/>
                <w:b/>
                <w:sz w:val="18"/>
                <w:szCs w:val="18"/>
              </w:rPr>
              <w:t>euros</w:t>
            </w:r>
          </w:p>
          <w:p w14:paraId="0645FD0C" w14:textId="77777777" w:rsidR="00662251" w:rsidRDefault="00662251" w:rsidP="00EC6039">
            <w:pPr>
              <w:rPr>
                <w:rFonts w:ascii="Arial Narrow" w:hAnsi="Arial Narrow" w:cs="Arial"/>
                <w:b/>
                <w:sz w:val="18"/>
                <w:szCs w:val="18"/>
              </w:rPr>
            </w:pPr>
          </w:p>
          <w:p w14:paraId="0B024324" w14:textId="26986A60" w:rsidR="005C0010" w:rsidRDefault="00C10B57" w:rsidP="00EC6039">
            <w:pPr>
              <w:rPr>
                <w:rFonts w:ascii="Arial Narrow" w:hAnsi="Arial Narrow" w:cs="Arial"/>
                <w:b/>
                <w:sz w:val="18"/>
                <w:szCs w:val="18"/>
              </w:rPr>
            </w:pPr>
            <w:r>
              <w:rPr>
                <w:rFonts w:ascii="Arial Narrow" w:hAnsi="Arial Narrow" w:cs="Arial"/>
                <w:b/>
                <w:sz w:val="18"/>
                <w:szCs w:val="18"/>
              </w:rPr>
              <w:t>L’investisseur ne subira</w:t>
            </w:r>
            <w:r w:rsidRPr="00C10B57">
              <w:rPr>
                <w:rFonts w:ascii="Arial Narrow" w:hAnsi="Arial Narrow" w:cs="Arial"/>
                <w:b/>
                <w:sz w:val="18"/>
                <w:szCs w:val="18"/>
              </w:rPr>
              <w:t xml:space="preserve"> aucun frais ou charge </w:t>
            </w:r>
            <w:r w:rsidR="00BB20F7">
              <w:rPr>
                <w:rFonts w:ascii="Arial Narrow" w:hAnsi="Arial Narrow" w:cs="Arial"/>
                <w:b/>
                <w:sz w:val="18"/>
                <w:szCs w:val="18"/>
              </w:rPr>
              <w:t xml:space="preserve">liée </w:t>
            </w:r>
            <w:r w:rsidRPr="00C10B57">
              <w:rPr>
                <w:rFonts w:ascii="Arial Narrow" w:hAnsi="Arial Narrow" w:cs="Arial"/>
                <w:b/>
                <w:sz w:val="18"/>
                <w:szCs w:val="18"/>
              </w:rPr>
              <w:t>à la souscription de</w:t>
            </w:r>
            <w:r w:rsidR="00BB20F7">
              <w:rPr>
                <w:rFonts w:ascii="Arial Narrow" w:hAnsi="Arial Narrow" w:cs="Arial"/>
                <w:b/>
                <w:sz w:val="18"/>
                <w:szCs w:val="18"/>
              </w:rPr>
              <w:t>s Obligations</w:t>
            </w:r>
          </w:p>
        </w:tc>
      </w:tr>
    </w:tbl>
    <w:p w14:paraId="36265918" w14:textId="77777777" w:rsidR="002775A0" w:rsidRPr="008F7010" w:rsidRDefault="002775A0" w:rsidP="00440924">
      <w:pPr>
        <w:widowControl w:val="0"/>
        <w:jc w:val="both"/>
        <w:rPr>
          <w:rFonts w:ascii="Arial Narrow" w:hAnsi="Arial Narrow" w:cs="Arial"/>
          <w:bCs/>
          <w:snapToGrid w:val="0"/>
          <w:color w:val="000000"/>
        </w:rPr>
      </w:pPr>
    </w:p>
    <w:p w14:paraId="7BD5DFCF" w14:textId="03A0FB41" w:rsidR="009A668F" w:rsidRDefault="009A668F" w:rsidP="009A668F">
      <w:pPr>
        <w:widowControl w:val="0"/>
        <w:rPr>
          <w:rFonts w:ascii="Arial Narrow" w:hAnsi="Arial Narrow" w:cs="Arial"/>
          <w:bCs/>
          <w:snapToGrid w:val="0"/>
          <w:color w:val="000000"/>
        </w:rPr>
      </w:pPr>
    </w:p>
    <w:p w14:paraId="51EF3903" w14:textId="29A62FB7" w:rsidR="00215F29" w:rsidRPr="00764C07" w:rsidRDefault="00764C07" w:rsidP="00764C07">
      <w:pPr>
        <w:pStyle w:val="Paragraphedeliste"/>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cs="Arial"/>
          <w:bCs/>
          <w:snapToGrid w:val="0"/>
          <w:color w:val="000000"/>
        </w:rPr>
      </w:pPr>
      <w:r>
        <w:rPr>
          <w:rFonts w:ascii="Arial Narrow" w:hAnsi="Arial Narrow"/>
          <w:b/>
          <w:caps/>
          <w:sz w:val="18"/>
          <w:szCs w:val="18"/>
        </w:rPr>
        <w:t>CONFLITS D’INTERETS</w:t>
      </w:r>
      <w:r w:rsidR="007E630D">
        <w:rPr>
          <w:rFonts w:ascii="Arial Narrow" w:hAnsi="Arial Narrow"/>
          <w:b/>
          <w:caps/>
          <w:sz w:val="18"/>
          <w:szCs w:val="18"/>
        </w:rPr>
        <w:t xml:space="preserve"> POTENTIELS</w:t>
      </w:r>
      <w:r w:rsidRPr="008F7010">
        <w:rPr>
          <w:rFonts w:ascii="Arial Narrow" w:hAnsi="Arial Narrow"/>
          <w:b/>
          <w:caps/>
          <w:sz w:val="18"/>
          <w:szCs w:val="18"/>
        </w:rPr>
        <w:t xml:space="preserve"> </w:t>
      </w:r>
    </w:p>
    <w:p w14:paraId="0D87A948" w14:textId="5BC12A5A" w:rsidR="00764C07" w:rsidRPr="00C9313E" w:rsidRDefault="00764C07" w:rsidP="00440924">
      <w:pPr>
        <w:widowControl w:val="0"/>
        <w:jc w:val="both"/>
        <w:rPr>
          <w:rFonts w:ascii="Arial Narrow" w:hAnsi="Arial Narrow" w:cs="Arial"/>
          <w:bCs/>
          <w:snapToGrid w:val="0"/>
          <w:color w:val="000000"/>
          <w:sz w:val="28"/>
          <w:szCs w:val="28"/>
        </w:rPr>
      </w:pPr>
    </w:p>
    <w:p w14:paraId="67F43332" w14:textId="56AE14A8" w:rsidR="0024025F" w:rsidRPr="001D5525" w:rsidRDefault="00D457F6" w:rsidP="001D5525">
      <w:pPr>
        <w:pStyle w:val="Body"/>
        <w:ind w:left="0"/>
        <w:rPr>
          <w:rFonts w:ascii="Arial Narrow" w:hAnsi="Arial Narrow" w:cs="Verdana"/>
          <w:color w:val="000000"/>
          <w:kern w:val="0"/>
          <w:sz w:val="16"/>
          <w:szCs w:val="16"/>
          <w:lang w:val="fr-FR"/>
        </w:rPr>
      </w:pPr>
      <w:bookmarkStart w:id="0" w:name="_Hlk108598133"/>
      <w:r w:rsidRPr="001D5525">
        <w:rPr>
          <w:rFonts w:ascii="Arial Narrow" w:hAnsi="Arial Narrow" w:cs="Verdana"/>
          <w:color w:val="000000"/>
          <w:kern w:val="0"/>
          <w:sz w:val="16"/>
          <w:szCs w:val="16"/>
          <w:lang w:val="fr-FR"/>
        </w:rPr>
        <w:t xml:space="preserve">L'attention des Porteurs est attirée sur les liens capitalistiques </w:t>
      </w:r>
      <w:r w:rsidR="00EF1877" w:rsidRPr="001D5525">
        <w:rPr>
          <w:rFonts w:ascii="Arial Narrow" w:hAnsi="Arial Narrow" w:cs="Verdana"/>
          <w:color w:val="000000"/>
          <w:kern w:val="0"/>
          <w:sz w:val="16"/>
          <w:szCs w:val="16"/>
          <w:lang w:val="fr-FR"/>
        </w:rPr>
        <w:t xml:space="preserve">existant </w:t>
      </w:r>
      <w:r w:rsidRPr="001D5525">
        <w:rPr>
          <w:rFonts w:ascii="Arial Narrow" w:hAnsi="Arial Narrow" w:cs="Verdana"/>
          <w:color w:val="000000"/>
          <w:kern w:val="0"/>
          <w:sz w:val="16"/>
          <w:szCs w:val="16"/>
          <w:lang w:val="fr-FR"/>
        </w:rPr>
        <w:t xml:space="preserve">entre l'Emetteur et les Distributeurs. Les Distributeurs sont également actionnaires de l’Emetteur. Les autres établissements distributeurs sont des établissements de crédit affiliés à l’Emetteur et/ou aux filiales des Caisses d’Epargne et des Banques Populaires. Natixis, apporteur de liquidité sur les titres de cette émission, est une filiale de BPCE. Pour plus d’informations </w:t>
      </w:r>
      <w:r w:rsidR="001D5525" w:rsidRPr="001D5525">
        <w:rPr>
          <w:rFonts w:ascii="Arial Narrow" w:hAnsi="Arial Narrow" w:cs="Verdana"/>
          <w:color w:val="000000"/>
          <w:kern w:val="0"/>
          <w:sz w:val="16"/>
          <w:szCs w:val="16"/>
          <w:lang w:val="fr-FR"/>
        </w:rPr>
        <w:t>voire</w:t>
      </w:r>
      <w:r w:rsidRPr="001D5525">
        <w:rPr>
          <w:rFonts w:ascii="Arial Narrow" w:hAnsi="Arial Narrow" w:cs="Verdana"/>
          <w:color w:val="000000"/>
          <w:kern w:val="0"/>
          <w:sz w:val="16"/>
          <w:szCs w:val="16"/>
          <w:lang w:val="fr-FR"/>
        </w:rPr>
        <w:t xml:space="preserve"> la rubrique facteurs de risques du Prospectus</w:t>
      </w:r>
      <w:bookmarkEnd w:id="0"/>
      <w:r w:rsidR="00BB20F7" w:rsidRPr="001D5525">
        <w:rPr>
          <w:rFonts w:ascii="Arial Narrow" w:hAnsi="Arial Narrow" w:cs="Verdana"/>
          <w:color w:val="000000"/>
          <w:kern w:val="0"/>
          <w:sz w:val="16"/>
          <w:szCs w:val="16"/>
          <w:lang w:val="fr-FR"/>
        </w:rPr>
        <w:t>.</w:t>
      </w:r>
    </w:p>
    <w:p w14:paraId="6FD7CD83" w14:textId="44F3FB2C" w:rsidR="0024025F" w:rsidRPr="001D5525" w:rsidRDefault="0024025F" w:rsidP="00440924">
      <w:pPr>
        <w:widowControl w:val="0"/>
        <w:jc w:val="both"/>
        <w:rPr>
          <w:rFonts w:ascii="Arial Narrow" w:eastAsia="Times New Roman" w:hAnsi="Arial Narrow" w:cs="Verdana"/>
          <w:color w:val="000000"/>
          <w:sz w:val="16"/>
          <w:szCs w:val="16"/>
          <w:lang w:eastAsia="en-US"/>
        </w:rPr>
      </w:pPr>
    </w:p>
    <w:p w14:paraId="5EF7A611" w14:textId="77777777" w:rsidR="0024025F" w:rsidRPr="001D5525" w:rsidRDefault="0024025F" w:rsidP="00440924">
      <w:pPr>
        <w:widowControl w:val="0"/>
        <w:jc w:val="both"/>
        <w:rPr>
          <w:rFonts w:ascii="Arial Narrow" w:eastAsia="Times New Roman" w:hAnsi="Arial Narrow" w:cs="Verdana"/>
          <w:color w:val="000000"/>
          <w:sz w:val="16"/>
          <w:szCs w:val="16"/>
          <w:lang w:eastAsia="en-US"/>
        </w:rPr>
      </w:pPr>
    </w:p>
    <w:tbl>
      <w:tblPr>
        <w:tblStyle w:val="Grilledutableau"/>
        <w:tblW w:w="7371"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1"/>
        <w:gridCol w:w="6520"/>
      </w:tblGrid>
      <w:tr w:rsidR="00BB0D59" w:rsidRPr="001D5525" w14:paraId="7F05BED7" w14:textId="77777777" w:rsidTr="00BB0D59">
        <w:trPr>
          <w:trHeight w:val="302"/>
        </w:trPr>
        <w:tc>
          <w:tcPr>
            <w:tcW w:w="851" w:type="dxa"/>
            <w:vAlign w:val="center"/>
          </w:tcPr>
          <w:p w14:paraId="578FB1A7" w14:textId="77777777" w:rsidR="00BB0D59" w:rsidRPr="001D5525" w:rsidRDefault="00BB0D59" w:rsidP="00BB0D59">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Fait le</w:t>
            </w:r>
          </w:p>
        </w:tc>
        <w:tc>
          <w:tcPr>
            <w:tcW w:w="6520" w:type="dxa"/>
            <w:vAlign w:val="center"/>
          </w:tcPr>
          <w:p w14:paraId="3E9F4423" w14:textId="371BEB80" w:rsidR="00BB0D59" w:rsidRPr="001D5525" w:rsidRDefault="00BB0D59" w:rsidP="000060BA">
            <w:pPr>
              <w:widowControl w:val="0"/>
              <w:jc w:val="right"/>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object w:dxaOrig="225" w:dyaOrig="225" w14:anchorId="37260BBF">
                <v:shape id="_x0000_i1137" type="#_x0000_t75" style="width:312.75pt;height:13.5pt" o:ole="">
                  <v:imagedata r:id="rId63" o:title=""/>
                </v:shape>
                <w:control r:id="rId64" w:name="TextBox11125231131" w:shapeid="_x0000_i1137"/>
              </w:object>
            </w:r>
          </w:p>
        </w:tc>
      </w:tr>
      <w:tr w:rsidR="00BB0D59" w:rsidRPr="001D5525" w14:paraId="3E98B523" w14:textId="77777777" w:rsidTr="00BB0D59">
        <w:trPr>
          <w:trHeight w:val="278"/>
        </w:trPr>
        <w:tc>
          <w:tcPr>
            <w:tcW w:w="851" w:type="dxa"/>
            <w:vAlign w:val="center"/>
          </w:tcPr>
          <w:p w14:paraId="1A772CED" w14:textId="77777777" w:rsidR="00BB0D59" w:rsidRPr="001D5525" w:rsidRDefault="00BB0D59" w:rsidP="000060BA">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A</w:t>
            </w:r>
          </w:p>
        </w:tc>
        <w:tc>
          <w:tcPr>
            <w:tcW w:w="6520" w:type="dxa"/>
            <w:vAlign w:val="center"/>
          </w:tcPr>
          <w:p w14:paraId="69034C73" w14:textId="669B5541" w:rsidR="00BB0D59" w:rsidRPr="001D5525" w:rsidRDefault="00BB0D59" w:rsidP="000060BA">
            <w:pPr>
              <w:widowControl w:val="0"/>
              <w:jc w:val="right"/>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object w:dxaOrig="225" w:dyaOrig="225" w14:anchorId="499D7587">
                <v:shape id="_x0000_i1139" type="#_x0000_t75" style="width:312.75pt;height:13.5pt" o:ole="">
                  <v:imagedata r:id="rId63" o:title=""/>
                </v:shape>
                <w:control r:id="rId65" w:name="TextBox111252311311" w:shapeid="_x0000_i1139"/>
              </w:object>
            </w:r>
          </w:p>
        </w:tc>
      </w:tr>
      <w:tr w:rsidR="00BB0D59" w:rsidRPr="001D5525" w14:paraId="10A918CB" w14:textId="77777777" w:rsidTr="00BB0D59">
        <w:trPr>
          <w:trHeight w:val="278"/>
        </w:trPr>
        <w:tc>
          <w:tcPr>
            <w:tcW w:w="7371" w:type="dxa"/>
            <w:gridSpan w:val="2"/>
            <w:vAlign w:val="center"/>
          </w:tcPr>
          <w:p w14:paraId="27E3F29D" w14:textId="4717B7E3" w:rsidR="00BB0D59" w:rsidRPr="001D5525" w:rsidRDefault="00BB0D5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 xml:space="preserve">En </w:t>
            </w:r>
            <w:r w:rsidR="00CA0598" w:rsidRPr="001D5525">
              <w:rPr>
                <w:rFonts w:ascii="Arial Narrow" w:eastAsia="Times New Roman" w:hAnsi="Arial Narrow" w:cs="Verdana"/>
                <w:color w:val="000000"/>
                <w:sz w:val="16"/>
                <w:szCs w:val="16"/>
                <w:lang w:eastAsia="en-US"/>
              </w:rPr>
              <w:t>trois 3</w:t>
            </w:r>
            <w:r w:rsidRPr="001D5525">
              <w:rPr>
                <w:rFonts w:ascii="Arial Narrow" w:eastAsia="Times New Roman" w:hAnsi="Arial Narrow" w:cs="Verdana"/>
                <w:color w:val="000000"/>
                <w:sz w:val="16"/>
                <w:szCs w:val="16"/>
                <w:lang w:eastAsia="en-US"/>
              </w:rPr>
              <w:t xml:space="preserve"> exemplaires</w:t>
            </w:r>
          </w:p>
          <w:p w14:paraId="2A53409B" w14:textId="56E24F34" w:rsidR="007C0239" w:rsidRPr="001D5525" w:rsidRDefault="007C0239" w:rsidP="00B50FA3">
            <w:pPr>
              <w:widowControl w:val="0"/>
              <w:rPr>
                <w:rFonts w:ascii="Arial Narrow" w:eastAsia="Times New Roman" w:hAnsi="Arial Narrow" w:cs="Verdana"/>
                <w:color w:val="000000"/>
                <w:sz w:val="16"/>
                <w:szCs w:val="16"/>
                <w:lang w:eastAsia="en-US"/>
              </w:rPr>
            </w:pPr>
          </w:p>
          <w:p w14:paraId="43055003" w14:textId="50A274EB" w:rsidR="007C0239" w:rsidRPr="001D5525"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le client</w:t>
            </w:r>
          </w:p>
          <w:p w14:paraId="036C45C6" w14:textId="3B9406ED" w:rsidR="007C0239" w:rsidRPr="001D5525"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l’établissement</w:t>
            </w:r>
          </w:p>
          <w:p w14:paraId="05963894" w14:textId="0A93C112" w:rsidR="007C0239" w:rsidRPr="001D5525" w:rsidRDefault="007C0239" w:rsidP="00B50FA3">
            <w:pPr>
              <w:widowControl w:val="0"/>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1 pour BPCE EuroTitres</w:t>
            </w:r>
          </w:p>
          <w:p w14:paraId="0369E5FF" w14:textId="6EDF3F8F" w:rsidR="007C0239" w:rsidRPr="001D5525" w:rsidRDefault="007C0239" w:rsidP="00B50FA3">
            <w:pPr>
              <w:widowControl w:val="0"/>
              <w:rPr>
                <w:rFonts w:ascii="Arial Narrow" w:eastAsia="Times New Roman" w:hAnsi="Arial Narrow" w:cs="Verdana"/>
                <w:color w:val="000000"/>
                <w:sz w:val="16"/>
                <w:szCs w:val="16"/>
                <w:lang w:eastAsia="en-US"/>
              </w:rPr>
            </w:pPr>
          </w:p>
        </w:tc>
      </w:tr>
    </w:tbl>
    <w:p w14:paraId="1552B4E2" w14:textId="77777777" w:rsidR="00440924" w:rsidRPr="001D5525" w:rsidRDefault="00440924" w:rsidP="004B0B19">
      <w:pPr>
        <w:widowControl w:val="0"/>
        <w:jc w:val="both"/>
        <w:rPr>
          <w:rFonts w:ascii="Arial Narrow" w:eastAsia="Times New Roman" w:hAnsi="Arial Narrow" w:cs="Verdana"/>
          <w:color w:val="000000"/>
          <w:sz w:val="16"/>
          <w:szCs w:val="16"/>
          <w:lang w:eastAsia="en-US"/>
        </w:rPr>
      </w:pPr>
    </w:p>
    <w:p w14:paraId="20F207F0" w14:textId="77777777" w:rsidR="00440924" w:rsidRPr="001D5525" w:rsidRDefault="00440924" w:rsidP="00BB0D59">
      <w:pPr>
        <w:widowControl w:val="0"/>
        <w:tabs>
          <w:tab w:val="right" w:leader="underscore" w:pos="3402"/>
        </w:tabs>
        <w:ind w:left="-567"/>
        <w:jc w:val="both"/>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ab/>
      </w:r>
    </w:p>
    <w:p w14:paraId="002740C2" w14:textId="77777777" w:rsidR="00440924" w:rsidRPr="001D5525" w:rsidRDefault="00440924" w:rsidP="00BB0D59">
      <w:pPr>
        <w:widowControl w:val="0"/>
        <w:tabs>
          <w:tab w:val="right" w:leader="underscore" w:pos="3402"/>
        </w:tabs>
        <w:ind w:left="-567"/>
        <w:jc w:val="both"/>
        <w:rPr>
          <w:rFonts w:ascii="Arial Narrow" w:eastAsia="Times New Roman" w:hAnsi="Arial Narrow" w:cs="Verdana"/>
          <w:color w:val="000000"/>
          <w:sz w:val="16"/>
          <w:szCs w:val="16"/>
          <w:lang w:eastAsia="en-US"/>
        </w:rPr>
      </w:pPr>
      <w:r w:rsidRPr="001D5525">
        <w:rPr>
          <w:rFonts w:ascii="Arial Narrow" w:eastAsia="Times New Roman" w:hAnsi="Arial Narrow" w:cs="Verdana"/>
          <w:color w:val="000000"/>
          <w:sz w:val="16"/>
          <w:szCs w:val="16"/>
          <w:lang w:eastAsia="en-US"/>
        </w:rPr>
        <w:t>Signature du Souscripteur précédée de la mention manuscrite :</w:t>
      </w:r>
    </w:p>
    <w:p w14:paraId="5D976136" w14:textId="36536BF5" w:rsidR="00CA0598" w:rsidRDefault="00440924" w:rsidP="00E35B3A">
      <w:pPr>
        <w:widowControl w:val="0"/>
        <w:tabs>
          <w:tab w:val="right" w:leader="underscore" w:pos="2977"/>
          <w:tab w:val="right" w:leader="underscore" w:pos="3402"/>
        </w:tabs>
        <w:ind w:left="-567"/>
        <w:jc w:val="both"/>
        <w:rPr>
          <w:rFonts w:ascii="Arial Narrow" w:hAnsi="Arial Narrow" w:cs="Arial"/>
          <w:i/>
          <w:snapToGrid w:val="0"/>
          <w:color w:val="000000"/>
        </w:rPr>
      </w:pPr>
      <w:r w:rsidRPr="001D5525">
        <w:rPr>
          <w:rFonts w:ascii="Arial Narrow" w:eastAsia="Times New Roman" w:hAnsi="Arial Narrow" w:cs="Verdana"/>
          <w:color w:val="000000"/>
          <w:sz w:val="16"/>
          <w:szCs w:val="16"/>
          <w:lang w:eastAsia="en-US"/>
        </w:rPr>
        <w:t>« Lu et approuvé ; bon pour débit de mon compte-espèces</w:t>
      </w:r>
      <w:r w:rsidR="00C9313E" w:rsidRPr="001D5525">
        <w:rPr>
          <w:rFonts w:ascii="Arial Narrow" w:eastAsia="Times New Roman" w:hAnsi="Arial Narrow" w:cs="Verdana"/>
          <w:color w:val="000000"/>
          <w:sz w:val="16"/>
          <w:szCs w:val="16"/>
          <w:lang w:eastAsia="en-US"/>
        </w:rPr>
        <w:t xml:space="preserve"> (ou le compte espèce de la personne morale</w:t>
      </w:r>
      <w:r w:rsidR="00CF394F" w:rsidRPr="001D5525">
        <w:rPr>
          <w:rFonts w:ascii="Arial Narrow" w:eastAsia="Times New Roman" w:hAnsi="Arial Narrow" w:cs="Verdana"/>
          <w:color w:val="000000"/>
          <w:sz w:val="16"/>
          <w:szCs w:val="16"/>
          <w:lang w:eastAsia="en-US"/>
        </w:rPr>
        <w:t>)</w:t>
      </w:r>
      <w:r w:rsidRPr="001D5525">
        <w:rPr>
          <w:rFonts w:ascii="Arial Narrow" w:eastAsia="Times New Roman" w:hAnsi="Arial Narrow" w:cs="Verdana"/>
          <w:color w:val="000000"/>
          <w:sz w:val="16"/>
          <w:szCs w:val="16"/>
          <w:lang w:eastAsia="en-US"/>
        </w:rPr>
        <w:t>»</w:t>
      </w:r>
    </w:p>
    <w:p w14:paraId="5F507FB8" w14:textId="77777777" w:rsidR="0024025F" w:rsidRPr="008F7010" w:rsidRDefault="0024025F" w:rsidP="0024025F">
      <w:pPr>
        <w:pStyle w:val="Paragraphedeliste"/>
        <w:keepNext/>
        <w:numPr>
          <w:ilvl w:val="0"/>
          <w:numId w:val="2"/>
        </w:numPr>
        <w:pBdr>
          <w:top w:val="single" w:sz="4" w:space="1" w:color="auto"/>
          <w:left w:val="single" w:sz="4" w:space="4" w:color="auto"/>
          <w:bottom w:val="single" w:sz="4" w:space="1" w:color="auto"/>
          <w:right w:val="single" w:sz="4" w:space="6" w:color="auto"/>
        </w:pBdr>
        <w:shd w:val="clear" w:color="auto" w:fill="D9D9D9" w:themeFill="background1" w:themeFillShade="D9"/>
        <w:ind w:left="-284" w:hanging="283"/>
        <w:rPr>
          <w:rFonts w:ascii="Arial Narrow" w:hAnsi="Arial Narrow"/>
          <w:b/>
          <w:caps/>
          <w:sz w:val="18"/>
          <w:szCs w:val="18"/>
        </w:rPr>
      </w:pPr>
      <w:r w:rsidRPr="008F7010">
        <w:rPr>
          <w:rFonts w:ascii="Arial Narrow" w:hAnsi="Arial Narrow"/>
          <w:b/>
          <w:caps/>
          <w:sz w:val="18"/>
          <w:szCs w:val="18"/>
        </w:rPr>
        <w:lastRenderedPageBreak/>
        <w:t xml:space="preserve">RÉCÉPISSÉ </w:t>
      </w:r>
      <w:r>
        <w:rPr>
          <w:rFonts w:ascii="Arial Narrow" w:hAnsi="Arial Narrow"/>
          <w:b/>
          <w:caps/>
          <w:sz w:val="18"/>
          <w:szCs w:val="18"/>
        </w:rPr>
        <w:t>DEMARCHAGE</w:t>
      </w:r>
      <w:r w:rsidRPr="008F7010">
        <w:rPr>
          <w:rFonts w:ascii="Arial Narrow" w:hAnsi="Arial Narrow"/>
          <w:b/>
          <w:caps/>
          <w:sz w:val="18"/>
          <w:szCs w:val="18"/>
        </w:rPr>
        <w:t xml:space="preserve"> </w:t>
      </w:r>
      <w:r>
        <w:rPr>
          <w:rFonts w:ascii="Arial Narrow" w:hAnsi="Arial Narrow"/>
          <w:b/>
          <w:caps/>
          <w:sz w:val="18"/>
          <w:szCs w:val="18"/>
        </w:rPr>
        <w:t>(</w:t>
      </w:r>
      <w:r w:rsidRPr="008F7010">
        <w:rPr>
          <w:rFonts w:ascii="Arial Narrow" w:hAnsi="Arial Narrow"/>
          <w:b/>
          <w:caps/>
          <w:sz w:val="18"/>
          <w:szCs w:val="18"/>
        </w:rPr>
        <w:t xml:space="preserve">ARTICLE L341-16 </w:t>
      </w:r>
      <w:r>
        <w:rPr>
          <w:rFonts w:ascii="Arial Narrow" w:hAnsi="Arial Narrow"/>
          <w:b/>
          <w:caps/>
          <w:sz w:val="18"/>
          <w:szCs w:val="18"/>
        </w:rPr>
        <w:t xml:space="preserve">IV </w:t>
      </w:r>
      <w:r w:rsidRPr="008F7010">
        <w:rPr>
          <w:rFonts w:ascii="Arial Narrow" w:hAnsi="Arial Narrow"/>
          <w:b/>
          <w:caps/>
          <w:sz w:val="18"/>
          <w:szCs w:val="18"/>
        </w:rPr>
        <w:t xml:space="preserve">DU </w:t>
      </w:r>
      <w:r>
        <w:rPr>
          <w:rFonts w:ascii="Arial Narrow" w:hAnsi="Arial Narrow"/>
          <w:b/>
          <w:caps/>
          <w:sz w:val="18"/>
          <w:szCs w:val="18"/>
        </w:rPr>
        <w:t>CODE MONETAIRE ET FINANCIER (« </w:t>
      </w:r>
      <w:r w:rsidRPr="00EC5665">
        <w:rPr>
          <w:rFonts w:ascii="Arial Narrow" w:hAnsi="Arial Narrow"/>
          <w:bCs/>
          <w:caps/>
          <w:sz w:val="18"/>
          <w:szCs w:val="18"/>
        </w:rPr>
        <w:t>CMF</w:t>
      </w:r>
      <w:r>
        <w:rPr>
          <w:rFonts w:ascii="Arial Narrow" w:hAnsi="Arial Narrow"/>
          <w:b/>
          <w:caps/>
          <w:sz w:val="18"/>
          <w:szCs w:val="18"/>
        </w:rPr>
        <w:t> »))</w:t>
      </w:r>
    </w:p>
    <w:p w14:paraId="2E40A87C" w14:textId="77777777" w:rsidR="0024025F" w:rsidRPr="008F7010" w:rsidRDefault="0024025F" w:rsidP="0024025F">
      <w:pPr>
        <w:pStyle w:val="Default"/>
        <w:keepNext/>
        <w:rPr>
          <w:b/>
          <w:bCs/>
          <w:sz w:val="16"/>
          <w:szCs w:val="16"/>
        </w:rPr>
      </w:pPr>
    </w:p>
    <w:p w14:paraId="018C7371" w14:textId="05E82801" w:rsidR="0024025F" w:rsidRDefault="00282919" w:rsidP="0024025F">
      <w:pPr>
        <w:pStyle w:val="Default"/>
        <w:keepNext/>
        <w:ind w:left="-567"/>
        <w:rPr>
          <w:sz w:val="16"/>
          <w:szCs w:val="16"/>
        </w:rPr>
      </w:pPr>
      <w:sdt>
        <w:sdtPr>
          <w:rPr>
            <w:sz w:val="16"/>
            <w:szCs w:val="16"/>
          </w:rPr>
          <w:id w:val="487976562"/>
          <w14:checkbox>
            <w14:checked w14:val="0"/>
            <w14:checkedState w14:val="2612" w14:font="MS Gothic"/>
            <w14:uncheckedState w14:val="2610" w14:font="MS Gothic"/>
          </w14:checkbox>
        </w:sdtPr>
        <w:sdtEndPr/>
        <w:sdtContent>
          <w:r w:rsidR="0024025F" w:rsidRPr="008F7010">
            <w:rPr>
              <w:rFonts w:ascii="MS Gothic" w:eastAsia="MS Gothic" w:hAnsi="MS Gothic" w:hint="eastAsia"/>
              <w:sz w:val="16"/>
              <w:szCs w:val="16"/>
            </w:rPr>
            <w:t>☐</w:t>
          </w:r>
        </w:sdtContent>
      </w:sdt>
      <w:r w:rsidR="0024025F" w:rsidRPr="008F7010">
        <w:rPr>
          <w:sz w:val="16"/>
          <w:szCs w:val="16"/>
        </w:rPr>
        <w:t xml:space="preserve"> </w:t>
      </w:r>
      <w:r w:rsidR="0024025F" w:rsidRPr="008F7010">
        <w:rPr>
          <w:rFonts w:ascii="Arial Narrow" w:hAnsi="Arial Narrow"/>
          <w:sz w:val="16"/>
          <w:szCs w:val="16"/>
        </w:rPr>
        <w:t>Je reconnais avoir acquis</w:t>
      </w:r>
      <w:r w:rsidR="0024025F">
        <w:rPr>
          <w:rFonts w:ascii="Arial Narrow" w:hAnsi="Arial Narrow"/>
          <w:sz w:val="16"/>
          <w:szCs w:val="16"/>
        </w:rPr>
        <w:t xml:space="preserve"> des Obligations</w:t>
      </w:r>
      <w:r w:rsidR="0024025F" w:rsidRPr="008F7010">
        <w:rPr>
          <w:rFonts w:ascii="Arial Narrow" w:hAnsi="Arial Narrow"/>
          <w:sz w:val="16"/>
          <w:szCs w:val="16"/>
        </w:rPr>
        <w:t xml:space="preserve"> en l’absence de tout démarchage bancaire ou financier tel que défini à l’article L341-1 du CMF</w:t>
      </w:r>
      <w:r w:rsidR="000B2458">
        <w:rPr>
          <w:rFonts w:ascii="Arial Narrow" w:hAnsi="Arial Narrow"/>
          <w:sz w:val="16"/>
          <w:szCs w:val="16"/>
        </w:rPr>
        <w:t xml:space="preserve"> </w:t>
      </w:r>
      <w:r w:rsidR="0024025F">
        <w:rPr>
          <w:rFonts w:ascii="Arial Narrow" w:hAnsi="Arial Narrow"/>
          <w:sz w:val="16"/>
          <w:szCs w:val="16"/>
          <w:vertAlign w:val="superscript"/>
        </w:rPr>
        <w:t>(1)</w:t>
      </w:r>
      <w:r w:rsidR="0024025F" w:rsidRPr="008F7010">
        <w:rPr>
          <w:rFonts w:ascii="Arial Narrow" w:hAnsi="Arial Narrow"/>
          <w:sz w:val="16"/>
          <w:szCs w:val="16"/>
        </w:rPr>
        <w:t xml:space="preserve"> et</w:t>
      </w:r>
      <w:r w:rsidR="0024025F">
        <w:rPr>
          <w:rFonts w:ascii="Arial Narrow" w:hAnsi="Arial Narrow"/>
          <w:sz w:val="16"/>
          <w:szCs w:val="16"/>
        </w:rPr>
        <w:t xml:space="preserve"> ses textes d’application</w:t>
      </w:r>
      <w:r w:rsidR="0024025F" w:rsidRPr="008F7010">
        <w:rPr>
          <w:rFonts w:ascii="Arial Narrow" w:hAnsi="Arial Narrow"/>
          <w:sz w:val="16"/>
          <w:szCs w:val="16"/>
        </w:rPr>
        <w:t>.</w:t>
      </w:r>
      <w:r w:rsidR="0024025F" w:rsidRPr="008F7010">
        <w:rPr>
          <w:sz w:val="16"/>
          <w:szCs w:val="16"/>
        </w:rPr>
        <w:t xml:space="preserve"> </w:t>
      </w:r>
    </w:p>
    <w:p w14:paraId="04357A17" w14:textId="77777777" w:rsidR="0024025F" w:rsidRPr="008F7010" w:rsidRDefault="0024025F" w:rsidP="0024025F">
      <w:pPr>
        <w:pStyle w:val="Default"/>
        <w:keepNext/>
        <w:ind w:left="-567"/>
        <w:rPr>
          <w:sz w:val="16"/>
          <w:szCs w:val="16"/>
        </w:rPr>
      </w:pPr>
    </w:p>
    <w:p w14:paraId="12997523" w14:textId="68EDD206" w:rsidR="0024025F" w:rsidRPr="008F7010" w:rsidRDefault="00282919" w:rsidP="0024025F">
      <w:pPr>
        <w:pStyle w:val="Default"/>
        <w:keepNext/>
        <w:ind w:left="-567"/>
        <w:rPr>
          <w:sz w:val="16"/>
          <w:szCs w:val="16"/>
        </w:rPr>
      </w:pPr>
      <w:sdt>
        <w:sdtPr>
          <w:rPr>
            <w:sz w:val="16"/>
            <w:szCs w:val="16"/>
          </w:rPr>
          <w:id w:val="-160247409"/>
          <w14:checkbox>
            <w14:checked w14:val="0"/>
            <w14:checkedState w14:val="2612" w14:font="MS Gothic"/>
            <w14:uncheckedState w14:val="2610" w14:font="MS Gothic"/>
          </w14:checkbox>
        </w:sdtPr>
        <w:sdtEndPr/>
        <w:sdtContent>
          <w:r w:rsidR="0024025F" w:rsidRPr="008F7010">
            <w:rPr>
              <w:rFonts w:ascii="MS Gothic" w:eastAsia="MS Gothic" w:hAnsi="MS Gothic" w:hint="eastAsia"/>
              <w:sz w:val="16"/>
              <w:szCs w:val="16"/>
            </w:rPr>
            <w:t>☐</w:t>
          </w:r>
        </w:sdtContent>
      </w:sdt>
      <w:r w:rsidR="0024025F" w:rsidRPr="008F7010">
        <w:rPr>
          <w:sz w:val="16"/>
          <w:szCs w:val="16"/>
        </w:rPr>
        <w:t xml:space="preserve"> </w:t>
      </w:r>
      <w:r w:rsidR="0024025F" w:rsidRPr="008F7010">
        <w:rPr>
          <w:rFonts w:ascii="Arial Narrow" w:hAnsi="Arial Narrow"/>
          <w:sz w:val="16"/>
          <w:szCs w:val="16"/>
        </w:rPr>
        <w:t xml:space="preserve">Je reconnais avoir été démarché(e) ce jour par (ci-après le « </w:t>
      </w:r>
      <w:r w:rsidR="0024025F" w:rsidRPr="00334B49">
        <w:rPr>
          <w:rFonts w:ascii="Arial Narrow" w:hAnsi="Arial Narrow"/>
          <w:b/>
          <w:bCs/>
          <w:sz w:val="16"/>
          <w:szCs w:val="16"/>
        </w:rPr>
        <w:t>Démarcheur</w:t>
      </w:r>
      <w:r w:rsidR="0024025F" w:rsidRPr="008F7010">
        <w:rPr>
          <w:rFonts w:ascii="Arial Narrow" w:hAnsi="Arial Narrow"/>
          <w:sz w:val="16"/>
          <w:szCs w:val="16"/>
        </w:rPr>
        <w:t xml:space="preserve"> ») :</w:t>
      </w:r>
      <w:r w:rsidR="0024025F" w:rsidRPr="008F7010">
        <w:rPr>
          <w:sz w:val="16"/>
          <w:szCs w:val="16"/>
        </w:rPr>
        <w:t xml:space="preserve"> </w:t>
      </w:r>
    </w:p>
    <w:p w14:paraId="242F8835" w14:textId="77777777" w:rsidR="0024025F" w:rsidRPr="008F7010" w:rsidRDefault="0024025F" w:rsidP="0024025F">
      <w:pPr>
        <w:pStyle w:val="Default"/>
        <w:keepNext/>
        <w:ind w:left="-567"/>
        <w:rPr>
          <w:sz w:val="16"/>
          <w:szCs w:val="16"/>
        </w:rPr>
      </w:pPr>
    </w:p>
    <w:tbl>
      <w:tblPr>
        <w:tblStyle w:val="Grilledutableau"/>
        <w:tblW w:w="10207"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851"/>
        <w:gridCol w:w="425"/>
        <w:gridCol w:w="3261"/>
        <w:gridCol w:w="708"/>
        <w:gridCol w:w="4395"/>
      </w:tblGrid>
      <w:tr w:rsidR="0024025F" w:rsidRPr="008F7010" w14:paraId="42F861B2" w14:textId="77777777" w:rsidTr="006A294A">
        <w:tc>
          <w:tcPr>
            <w:tcW w:w="567" w:type="dxa"/>
            <w:vAlign w:val="center"/>
          </w:tcPr>
          <w:p w14:paraId="4E890E35" w14:textId="77777777" w:rsidR="0024025F" w:rsidRPr="008F7010" w:rsidRDefault="0024025F" w:rsidP="006A294A">
            <w:pPr>
              <w:keepNext/>
              <w:rPr>
                <w:rFonts w:ascii="Arial Narrow" w:hAnsi="Arial Narrow"/>
                <w:b/>
                <w:sz w:val="16"/>
                <w:szCs w:val="16"/>
              </w:rPr>
            </w:pPr>
            <w:r w:rsidRPr="008F7010">
              <w:rPr>
                <w:rFonts w:ascii="Arial Narrow" w:hAnsi="Arial Narrow"/>
                <w:b/>
                <w:sz w:val="16"/>
                <w:szCs w:val="16"/>
              </w:rPr>
              <w:t>Nom</w:t>
            </w:r>
          </w:p>
        </w:tc>
        <w:tc>
          <w:tcPr>
            <w:tcW w:w="4537" w:type="dxa"/>
            <w:gridSpan w:val="3"/>
            <w:vAlign w:val="center"/>
          </w:tcPr>
          <w:p w14:paraId="7AF2F911" w14:textId="040FB886" w:rsidR="0024025F" w:rsidRPr="008F7010" w:rsidRDefault="0024025F" w:rsidP="006A294A">
            <w:pPr>
              <w:keepNext/>
              <w:jc w:val="right"/>
              <w:rPr>
                <w:rFonts w:ascii="Arial Narrow" w:hAnsi="Arial Narrow"/>
                <w:b/>
                <w:sz w:val="16"/>
                <w:szCs w:val="16"/>
              </w:rPr>
            </w:pPr>
            <w:r w:rsidRPr="008F7010">
              <w:rPr>
                <w:rFonts w:ascii="Arial Narrow" w:hAnsi="Arial Narrow"/>
                <w:b/>
                <w:sz w:val="16"/>
                <w:szCs w:val="16"/>
              </w:rPr>
              <w:object w:dxaOrig="225" w:dyaOrig="225" w14:anchorId="13792DDC">
                <v:shape id="_x0000_i1141" type="#_x0000_t75" style="width:215.25pt;height:14.25pt" o:ole="">
                  <v:imagedata r:id="rId66" o:title=""/>
                </v:shape>
                <w:control r:id="rId67" w:name="TextBox121112" w:shapeid="_x0000_i1141"/>
              </w:object>
            </w:r>
          </w:p>
        </w:tc>
        <w:tc>
          <w:tcPr>
            <w:tcW w:w="708" w:type="dxa"/>
            <w:vAlign w:val="center"/>
          </w:tcPr>
          <w:p w14:paraId="5649FE01" w14:textId="77777777" w:rsidR="0024025F" w:rsidRPr="008F7010" w:rsidRDefault="0024025F" w:rsidP="006A294A">
            <w:pPr>
              <w:keepNext/>
              <w:jc w:val="right"/>
              <w:rPr>
                <w:rFonts w:ascii="Arial Narrow" w:hAnsi="Arial Narrow"/>
                <w:b/>
                <w:sz w:val="16"/>
                <w:szCs w:val="16"/>
              </w:rPr>
            </w:pPr>
            <w:r w:rsidRPr="008F7010">
              <w:rPr>
                <w:rFonts w:ascii="Arial Narrow" w:hAnsi="Arial Narrow"/>
                <w:b/>
                <w:sz w:val="16"/>
                <w:szCs w:val="16"/>
              </w:rPr>
              <w:t>Prénom</w:t>
            </w:r>
          </w:p>
        </w:tc>
        <w:tc>
          <w:tcPr>
            <w:tcW w:w="4395" w:type="dxa"/>
            <w:vAlign w:val="center"/>
          </w:tcPr>
          <w:p w14:paraId="6FA25DE1" w14:textId="67558116" w:rsidR="0024025F" w:rsidRPr="008F7010" w:rsidRDefault="0024025F" w:rsidP="006A294A">
            <w:pPr>
              <w:keepNext/>
              <w:jc w:val="right"/>
              <w:rPr>
                <w:rFonts w:ascii="Arial Narrow" w:hAnsi="Arial Narrow"/>
                <w:b/>
                <w:sz w:val="16"/>
                <w:szCs w:val="16"/>
              </w:rPr>
            </w:pPr>
            <w:r w:rsidRPr="008F7010">
              <w:rPr>
                <w:rFonts w:ascii="Arial Narrow" w:hAnsi="Arial Narrow"/>
                <w:b/>
                <w:sz w:val="16"/>
                <w:szCs w:val="16"/>
              </w:rPr>
              <w:object w:dxaOrig="225" w:dyaOrig="225" w14:anchorId="2AE11136">
                <v:shape id="_x0000_i1143" type="#_x0000_t75" style="width:204.75pt;height:14.25pt" o:ole="">
                  <v:imagedata r:id="rId68" o:title=""/>
                </v:shape>
                <w:control r:id="rId69" w:name="TextBox12113" w:shapeid="_x0000_i1143"/>
              </w:object>
            </w:r>
          </w:p>
        </w:tc>
      </w:tr>
      <w:tr w:rsidR="0024025F" w:rsidRPr="008F7010" w14:paraId="59A53789" w14:textId="77777777" w:rsidTr="006A294A">
        <w:tc>
          <w:tcPr>
            <w:tcW w:w="1418" w:type="dxa"/>
            <w:gridSpan w:val="2"/>
            <w:vAlign w:val="center"/>
          </w:tcPr>
          <w:p w14:paraId="4DC8C54D" w14:textId="77777777" w:rsidR="0024025F" w:rsidRPr="008F7010" w:rsidRDefault="0024025F" w:rsidP="006A294A">
            <w:pPr>
              <w:keepNext/>
              <w:rPr>
                <w:rFonts w:ascii="Arial Narrow" w:hAnsi="Arial Narrow"/>
                <w:b/>
                <w:sz w:val="16"/>
                <w:szCs w:val="16"/>
              </w:rPr>
            </w:pPr>
            <w:r w:rsidRPr="008F7010">
              <w:rPr>
                <w:rFonts w:ascii="Arial Narrow" w:hAnsi="Arial Narrow"/>
                <w:b/>
                <w:sz w:val="16"/>
                <w:szCs w:val="16"/>
              </w:rPr>
              <w:t>Nom de la société</w:t>
            </w:r>
          </w:p>
        </w:tc>
        <w:tc>
          <w:tcPr>
            <w:tcW w:w="8789" w:type="dxa"/>
            <w:gridSpan w:val="4"/>
            <w:vAlign w:val="center"/>
          </w:tcPr>
          <w:p w14:paraId="2A45FA6F" w14:textId="65A0F917" w:rsidR="0024025F" w:rsidRPr="008F7010" w:rsidRDefault="0024025F" w:rsidP="006A294A">
            <w:pPr>
              <w:keepNext/>
              <w:jc w:val="right"/>
              <w:rPr>
                <w:rFonts w:ascii="Arial Narrow" w:hAnsi="Arial Narrow"/>
                <w:b/>
                <w:sz w:val="16"/>
                <w:szCs w:val="16"/>
              </w:rPr>
            </w:pPr>
            <w:r w:rsidRPr="008F7010">
              <w:rPr>
                <w:rFonts w:ascii="Arial Narrow" w:hAnsi="Arial Narrow"/>
                <w:b/>
                <w:sz w:val="16"/>
                <w:szCs w:val="16"/>
              </w:rPr>
              <w:object w:dxaOrig="225" w:dyaOrig="225" w14:anchorId="175E189D">
                <v:shape id="_x0000_i1145" type="#_x0000_t75" style="width:426.75pt;height:13.5pt" o:ole="">
                  <v:imagedata r:id="rId70" o:title=""/>
                </v:shape>
                <w:control r:id="rId71" w:name="TextBox11131" w:shapeid="_x0000_i1145"/>
              </w:object>
            </w:r>
          </w:p>
        </w:tc>
      </w:tr>
      <w:tr w:rsidR="0024025F" w:rsidRPr="008F7010" w14:paraId="3C0FF530" w14:textId="77777777" w:rsidTr="006A294A">
        <w:trPr>
          <w:trHeight w:val="206"/>
        </w:trPr>
        <w:tc>
          <w:tcPr>
            <w:tcW w:w="1843" w:type="dxa"/>
            <w:gridSpan w:val="3"/>
            <w:vAlign w:val="center"/>
          </w:tcPr>
          <w:p w14:paraId="325059FD" w14:textId="77777777" w:rsidR="0024025F" w:rsidRPr="008F7010" w:rsidRDefault="0024025F" w:rsidP="006A294A">
            <w:pPr>
              <w:rPr>
                <w:rFonts w:ascii="Arial Narrow" w:hAnsi="Arial Narrow"/>
                <w:b/>
                <w:sz w:val="16"/>
                <w:szCs w:val="16"/>
              </w:rPr>
            </w:pPr>
            <w:r w:rsidRPr="008F7010">
              <w:rPr>
                <w:rFonts w:ascii="Arial Narrow" w:hAnsi="Arial Narrow"/>
                <w:b/>
                <w:sz w:val="16"/>
                <w:szCs w:val="16"/>
              </w:rPr>
              <w:t>Adresse professionnelle</w:t>
            </w:r>
          </w:p>
        </w:tc>
        <w:tc>
          <w:tcPr>
            <w:tcW w:w="8364" w:type="dxa"/>
            <w:gridSpan w:val="3"/>
            <w:vAlign w:val="center"/>
          </w:tcPr>
          <w:p w14:paraId="4F9902DF" w14:textId="7C0DEB54" w:rsidR="0024025F" w:rsidRPr="008F7010" w:rsidRDefault="0024025F" w:rsidP="006A294A">
            <w:pPr>
              <w:jc w:val="right"/>
              <w:rPr>
                <w:rFonts w:ascii="Arial Narrow" w:hAnsi="Arial Narrow"/>
                <w:b/>
                <w:sz w:val="16"/>
                <w:szCs w:val="16"/>
              </w:rPr>
            </w:pPr>
            <w:r w:rsidRPr="008F7010">
              <w:rPr>
                <w:rFonts w:ascii="Arial Narrow" w:hAnsi="Arial Narrow"/>
                <w:b/>
                <w:sz w:val="16"/>
                <w:szCs w:val="16"/>
              </w:rPr>
              <w:object w:dxaOrig="225" w:dyaOrig="225" w14:anchorId="0FE30A44">
                <v:shape id="_x0000_i1147" type="#_x0000_t75" style="width:406.5pt;height:13.5pt" o:ole="">
                  <v:imagedata r:id="rId72" o:title=""/>
                </v:shape>
                <w:control r:id="rId73" w:name="TextBox11211" w:shapeid="_x0000_i1147"/>
              </w:object>
            </w:r>
          </w:p>
        </w:tc>
      </w:tr>
    </w:tbl>
    <w:p w14:paraId="4B3DF38D" w14:textId="77777777" w:rsidR="0024025F" w:rsidRPr="008F7010" w:rsidRDefault="0024025F" w:rsidP="0024025F">
      <w:pPr>
        <w:pStyle w:val="Default"/>
        <w:ind w:left="-567"/>
        <w:rPr>
          <w:sz w:val="16"/>
          <w:szCs w:val="16"/>
        </w:rPr>
      </w:pPr>
    </w:p>
    <w:p w14:paraId="22B53C25" w14:textId="77777777" w:rsidR="0024025F" w:rsidRPr="008F7010" w:rsidRDefault="0024025F" w:rsidP="0024025F">
      <w:pPr>
        <w:pStyle w:val="Default"/>
        <w:ind w:left="-567"/>
        <w:rPr>
          <w:rFonts w:ascii="Arial Narrow" w:hAnsi="Arial Narrow"/>
          <w:sz w:val="16"/>
          <w:szCs w:val="16"/>
        </w:rPr>
      </w:pPr>
      <w:r w:rsidRPr="008F7010">
        <w:rPr>
          <w:rFonts w:ascii="Arial Narrow" w:hAnsi="Arial Narrow"/>
          <w:sz w:val="16"/>
          <w:szCs w:val="16"/>
        </w:rPr>
        <w:t xml:space="preserve">Dans le cadre du démarchage, je certifie que : </w:t>
      </w:r>
    </w:p>
    <w:p w14:paraId="1DD11BB4" w14:textId="77777777" w:rsidR="0024025F" w:rsidRPr="008F7010"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proposé la souscription </w:t>
      </w:r>
      <w:r>
        <w:rPr>
          <w:rFonts w:ascii="Arial Narrow" w:hAnsi="Arial Narrow"/>
          <w:sz w:val="16"/>
          <w:szCs w:val="16"/>
        </w:rPr>
        <w:t>d’obligations dans le cadre de l’Emprunt Réseau BPCE</w:t>
      </w:r>
      <w:r w:rsidRPr="008F7010">
        <w:rPr>
          <w:rFonts w:ascii="Arial Narrow" w:hAnsi="Arial Narrow"/>
          <w:sz w:val="16"/>
          <w:szCs w:val="16"/>
        </w:rPr>
        <w:t xml:space="preserve"> après s’être enquis de ma situation financière, de mon expérience, de mes objectifs en matière de placement, de ma capacité à subir des pertes et m’avoir justifié de son nom, de son adresse professionnelle, du nom et de l’adresse de la personne morale pour le compte de laquelle le démarchage est effectué ; </w:t>
      </w:r>
    </w:p>
    <w:p w14:paraId="7A208E12" w14:textId="31FF5B53" w:rsidR="0024025F" w:rsidRPr="008F7010"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remis le </w:t>
      </w:r>
      <w:r>
        <w:rPr>
          <w:rFonts w:ascii="Arial Narrow" w:hAnsi="Arial Narrow"/>
          <w:sz w:val="16"/>
          <w:szCs w:val="16"/>
        </w:rPr>
        <w:t>support papier du Prospectus relatif à l’Emprunt Réseau BPCE</w:t>
      </w:r>
      <w:r w:rsidRPr="008F7010">
        <w:rPr>
          <w:rFonts w:ascii="Arial Narrow" w:hAnsi="Arial Narrow"/>
          <w:sz w:val="16"/>
          <w:szCs w:val="16"/>
        </w:rPr>
        <w:t xml:space="preserve"> </w:t>
      </w:r>
      <w:r>
        <w:rPr>
          <w:rFonts w:ascii="Arial Narrow" w:hAnsi="Arial Narrow"/>
          <w:sz w:val="16"/>
          <w:szCs w:val="16"/>
        </w:rPr>
        <w:t>requis par les dispositions législatives et règlementaires en vigueur</w:t>
      </w:r>
      <w:r w:rsidRPr="008F7010">
        <w:rPr>
          <w:rFonts w:ascii="Arial Narrow" w:hAnsi="Arial Narrow" w:cs="Arial"/>
          <w:sz w:val="16"/>
          <w:szCs w:val="16"/>
        </w:rPr>
        <w:t>,</w:t>
      </w:r>
      <w:r w:rsidRPr="008F7010">
        <w:rPr>
          <w:rFonts w:ascii="Arial Narrow" w:hAnsi="Arial Narrow"/>
          <w:sz w:val="16"/>
          <w:szCs w:val="16"/>
        </w:rPr>
        <w:t xml:space="preserve"> dont je certifie avoir pris connaissance</w:t>
      </w:r>
      <w:r>
        <w:rPr>
          <w:rFonts w:ascii="Arial Narrow" w:hAnsi="Arial Narrow"/>
          <w:sz w:val="16"/>
          <w:szCs w:val="16"/>
        </w:rPr>
        <w:t> ;</w:t>
      </w:r>
    </w:p>
    <w:p w14:paraId="4DF745E5" w14:textId="77777777" w:rsidR="0024025F" w:rsidRPr="008F7010"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le Démarcheur m’a communiqué d’une manière claire et compréhensible les informations utiles pour prendre ma décision et en particulier les conditions financières</w:t>
      </w:r>
      <w:r>
        <w:rPr>
          <w:rFonts w:ascii="Arial Narrow" w:hAnsi="Arial Narrow"/>
          <w:sz w:val="16"/>
          <w:szCs w:val="16"/>
        </w:rPr>
        <w:t> des Obligations ;</w:t>
      </w:r>
    </w:p>
    <w:p w14:paraId="224137B0" w14:textId="77777777" w:rsidR="0024025F" w:rsidRPr="008F7010"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de l’absence de droit de rétractation prévu à l’article L341-16 I et II du CMF ; </w:t>
      </w:r>
    </w:p>
    <w:p w14:paraId="3B021814" w14:textId="77777777" w:rsidR="0024025F" w:rsidRPr="008F7010"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en cas de démarchage à domicile, sur mon lieu de travail, ou dans un lieu non destiné à la commercialisation de </w:t>
      </w:r>
      <w:r>
        <w:rPr>
          <w:rFonts w:ascii="Arial Narrow" w:hAnsi="Arial Narrow"/>
          <w:sz w:val="16"/>
          <w:szCs w:val="16"/>
        </w:rPr>
        <w:t>l’Emprunt Réseau BPCE</w:t>
      </w:r>
      <w:r w:rsidRPr="008F7010">
        <w:rPr>
          <w:rFonts w:ascii="Arial Narrow" w:hAnsi="Arial Narrow"/>
          <w:sz w:val="16"/>
          <w:szCs w:val="16"/>
        </w:rPr>
        <w:t>, de l’existence à mon profit d’un délai de réflexion de 48 heures prévu à l’article L341-16 IV du CMF. Ce délai de réflexion court à compter du lendemain de la signature du présent document. Si le délai de réflexion expire un samedi, un dimanche ou un jour férié ou chômé, il est prorogé jusqu’au premier jour ouvrable suivant</w:t>
      </w:r>
      <w:r>
        <w:rPr>
          <w:rFonts w:ascii="Arial Narrow" w:hAnsi="Arial Narrow"/>
          <w:sz w:val="16"/>
          <w:szCs w:val="16"/>
        </w:rPr>
        <w:t> </w:t>
      </w:r>
      <w:r w:rsidRPr="008F7010">
        <w:rPr>
          <w:rFonts w:ascii="Arial Narrow" w:hAnsi="Arial Narrow"/>
          <w:sz w:val="16"/>
          <w:szCs w:val="16"/>
        </w:rPr>
        <w:t xml:space="preserve">; </w:t>
      </w:r>
    </w:p>
    <w:p w14:paraId="5A62997F" w14:textId="5FA9A82B" w:rsidR="0024025F" w:rsidRDefault="0024025F" w:rsidP="0024025F">
      <w:pPr>
        <w:pStyle w:val="Default"/>
        <w:numPr>
          <w:ilvl w:val="0"/>
          <w:numId w:val="9"/>
        </w:numPr>
        <w:spacing w:after="3"/>
        <w:ind w:left="-284" w:hanging="283"/>
        <w:rPr>
          <w:rFonts w:ascii="Arial Narrow" w:hAnsi="Arial Narrow"/>
          <w:sz w:val="16"/>
          <w:szCs w:val="16"/>
        </w:rPr>
      </w:pPr>
      <w:r w:rsidRPr="008F7010">
        <w:rPr>
          <w:rFonts w:ascii="Arial Narrow" w:hAnsi="Arial Narrow"/>
          <w:sz w:val="16"/>
          <w:szCs w:val="16"/>
        </w:rPr>
        <w:t xml:space="preserve">le Démarcheur m’a informé(e) que la loi applicable à la souscription </w:t>
      </w:r>
      <w:r>
        <w:rPr>
          <w:rFonts w:ascii="Arial Narrow" w:hAnsi="Arial Narrow"/>
          <w:sz w:val="16"/>
          <w:szCs w:val="16"/>
        </w:rPr>
        <w:t>de l’Emprunt Réseau BPCE</w:t>
      </w:r>
      <w:r w:rsidRPr="008F7010">
        <w:rPr>
          <w:rFonts w:ascii="Arial Narrow" w:hAnsi="Arial Narrow"/>
          <w:sz w:val="16"/>
          <w:szCs w:val="16"/>
        </w:rPr>
        <w:t xml:space="preserve"> est la loi française</w:t>
      </w:r>
      <w:r>
        <w:rPr>
          <w:rFonts w:ascii="Arial Narrow" w:hAnsi="Arial Narrow"/>
          <w:sz w:val="16"/>
          <w:szCs w:val="16"/>
        </w:rPr>
        <w:t xml:space="preserve"> ; </w:t>
      </w:r>
    </w:p>
    <w:p w14:paraId="13A77C00" w14:textId="77777777" w:rsidR="0024025F" w:rsidRDefault="0024025F" w:rsidP="0024025F">
      <w:pPr>
        <w:pStyle w:val="Default"/>
        <w:numPr>
          <w:ilvl w:val="0"/>
          <w:numId w:val="9"/>
        </w:numPr>
        <w:spacing w:after="3"/>
        <w:ind w:left="-284" w:hanging="283"/>
        <w:rPr>
          <w:rFonts w:ascii="Arial Narrow" w:hAnsi="Arial Narrow"/>
          <w:sz w:val="18"/>
          <w:szCs w:val="18"/>
        </w:rPr>
      </w:pPr>
      <w:r>
        <w:rPr>
          <w:rFonts w:ascii="Arial Narrow" w:hAnsi="Arial Narrow"/>
          <w:sz w:val="16"/>
          <w:szCs w:val="16"/>
        </w:rPr>
        <w:t xml:space="preserve">Le Démarcheur </w:t>
      </w:r>
      <w:r w:rsidRPr="0057273B">
        <w:rPr>
          <w:rFonts w:ascii="Arial Narrow" w:hAnsi="Arial Narrow" w:cs="Verdana"/>
          <w:sz w:val="16"/>
          <w:szCs w:val="16"/>
          <w:lang w:eastAsia="en-US"/>
        </w:rPr>
        <w:t xml:space="preserve">a attiré mon attention sur le fait qu'il existe un </w:t>
      </w:r>
      <w:r w:rsidRPr="0057273B">
        <w:rPr>
          <w:rFonts w:ascii="Arial Narrow" w:hAnsi="Arial Narrow" w:cs="Verdana"/>
          <w:b/>
          <w:bCs/>
          <w:sz w:val="16"/>
          <w:szCs w:val="16"/>
          <w:lang w:eastAsia="en-US"/>
        </w:rPr>
        <w:t>risque</w:t>
      </w:r>
      <w:r>
        <w:rPr>
          <w:rFonts w:ascii="Arial Narrow" w:hAnsi="Arial Narrow" w:cs="Verdana"/>
          <w:b/>
          <w:bCs/>
          <w:sz w:val="16"/>
          <w:szCs w:val="16"/>
          <w:lang w:eastAsia="en-US"/>
        </w:rPr>
        <w:t>,</w:t>
      </w:r>
      <w:r w:rsidRPr="0057273B">
        <w:rPr>
          <w:rFonts w:ascii="Arial Narrow" w:hAnsi="Arial Narrow" w:cs="Verdana"/>
          <w:b/>
          <w:bCs/>
          <w:sz w:val="16"/>
          <w:szCs w:val="16"/>
          <w:lang w:eastAsia="en-US"/>
        </w:rPr>
        <w:t xml:space="preserve"> </w:t>
      </w:r>
      <w:r w:rsidRPr="00791C84">
        <w:rPr>
          <w:rFonts w:ascii="Arial Narrow" w:hAnsi="Arial Narrow" w:cs="Verdana"/>
          <w:b/>
          <w:bCs/>
          <w:sz w:val="16"/>
          <w:szCs w:val="16"/>
          <w:lang w:eastAsia="en-US"/>
        </w:rPr>
        <w:t>non mesurable à priori</w:t>
      </w:r>
      <w:r>
        <w:rPr>
          <w:rFonts w:ascii="Arial Narrow" w:hAnsi="Arial Narrow" w:cs="Verdana"/>
          <w:b/>
          <w:bCs/>
          <w:sz w:val="16"/>
          <w:szCs w:val="16"/>
          <w:lang w:eastAsia="en-US"/>
        </w:rPr>
        <w:t>,</w:t>
      </w:r>
      <w:r w:rsidRPr="0057273B">
        <w:rPr>
          <w:rFonts w:ascii="Arial Narrow" w:hAnsi="Arial Narrow" w:cs="Verdana"/>
          <w:sz w:val="16"/>
          <w:szCs w:val="16"/>
          <w:lang w:eastAsia="en-US"/>
        </w:rPr>
        <w:t xml:space="preserve"> </w:t>
      </w:r>
      <w:r w:rsidRPr="0057273B">
        <w:rPr>
          <w:rFonts w:ascii="Arial Narrow" w:hAnsi="Arial Narrow" w:cs="Verdana"/>
          <w:b/>
          <w:bCs/>
          <w:sz w:val="16"/>
          <w:szCs w:val="16"/>
          <w:lang w:eastAsia="en-US"/>
        </w:rPr>
        <w:t xml:space="preserve">de perte </w:t>
      </w:r>
      <w:r>
        <w:rPr>
          <w:rFonts w:ascii="Arial Narrow" w:hAnsi="Arial Narrow" w:cs="Verdana"/>
          <w:b/>
          <w:bCs/>
          <w:sz w:val="16"/>
          <w:szCs w:val="16"/>
          <w:lang w:eastAsia="en-US"/>
        </w:rPr>
        <w:t xml:space="preserve">de tout ou </w:t>
      </w:r>
      <w:r w:rsidRPr="0057273B">
        <w:rPr>
          <w:rFonts w:ascii="Arial Narrow" w:hAnsi="Arial Narrow" w:cs="Verdana"/>
          <w:b/>
          <w:bCs/>
          <w:sz w:val="16"/>
          <w:szCs w:val="16"/>
          <w:lang w:eastAsia="en-US"/>
        </w:rPr>
        <w:t>en</w:t>
      </w:r>
      <w:r>
        <w:rPr>
          <w:rFonts w:ascii="Arial Narrow" w:hAnsi="Arial Narrow" w:cs="Verdana"/>
          <w:b/>
          <w:bCs/>
          <w:sz w:val="16"/>
          <w:szCs w:val="16"/>
          <w:lang w:eastAsia="en-US"/>
        </w:rPr>
        <w:t xml:space="preserve"> partie</w:t>
      </w:r>
      <w:r w:rsidRPr="0057273B">
        <w:rPr>
          <w:rFonts w:ascii="Arial Narrow" w:hAnsi="Arial Narrow" w:cs="Verdana"/>
          <w:b/>
          <w:bCs/>
          <w:sz w:val="16"/>
          <w:szCs w:val="16"/>
          <w:lang w:eastAsia="en-US"/>
        </w:rPr>
        <w:t xml:space="preserve"> capital </w:t>
      </w:r>
      <w:r>
        <w:rPr>
          <w:rFonts w:ascii="Arial Narrow" w:hAnsi="Arial Narrow" w:cs="Verdana"/>
          <w:b/>
          <w:bCs/>
          <w:sz w:val="16"/>
          <w:szCs w:val="16"/>
          <w:lang w:eastAsia="en-US"/>
        </w:rPr>
        <w:t xml:space="preserve">investi </w:t>
      </w:r>
      <w:r w:rsidRPr="0057273B">
        <w:rPr>
          <w:rFonts w:ascii="Arial Narrow" w:hAnsi="Arial Narrow" w:cs="Verdana"/>
          <w:b/>
          <w:bCs/>
          <w:sz w:val="16"/>
          <w:szCs w:val="16"/>
          <w:lang w:eastAsia="en-US"/>
        </w:rPr>
        <w:t xml:space="preserve">en cours de vie et à l’échéance </w:t>
      </w:r>
      <w:r>
        <w:rPr>
          <w:rFonts w:ascii="Arial Narrow" w:hAnsi="Arial Narrow" w:cs="Verdana"/>
          <w:b/>
          <w:bCs/>
          <w:sz w:val="16"/>
          <w:szCs w:val="16"/>
          <w:lang w:eastAsia="en-US"/>
        </w:rPr>
        <w:t xml:space="preserve">des Obligations </w:t>
      </w:r>
      <w:r w:rsidRPr="0057273B">
        <w:rPr>
          <w:rFonts w:ascii="Arial Narrow" w:hAnsi="Arial Narrow" w:cs="Verdana"/>
          <w:sz w:val="16"/>
          <w:szCs w:val="16"/>
          <w:lang w:eastAsia="en-US"/>
        </w:rPr>
        <w:t>et que la rémunération de mon placement n'est pas garantie</w:t>
      </w:r>
      <w:r>
        <w:rPr>
          <w:rFonts w:ascii="Arial Narrow" w:hAnsi="Arial Narrow" w:cs="Verdana"/>
          <w:sz w:val="16"/>
          <w:szCs w:val="16"/>
          <w:lang w:eastAsia="en-US"/>
        </w:rPr>
        <w:t>.</w:t>
      </w:r>
      <w:r w:rsidRPr="0057273B">
        <w:rPr>
          <w:rFonts w:ascii="Arial Narrow" w:hAnsi="Arial Narrow" w:cs="Verdana"/>
          <w:sz w:val="16"/>
          <w:szCs w:val="16"/>
          <w:lang w:eastAsia="en-US"/>
        </w:rPr>
        <w:t xml:space="preserve"> </w:t>
      </w:r>
    </w:p>
    <w:p w14:paraId="1B4CBDD4" w14:textId="77777777" w:rsidR="0024025F" w:rsidRDefault="0024025F" w:rsidP="0024025F">
      <w:pPr>
        <w:pStyle w:val="Default"/>
        <w:spacing w:after="3"/>
        <w:ind w:left="-567"/>
        <w:rPr>
          <w:rFonts w:ascii="Arial Narrow" w:hAnsi="Arial Narrow"/>
          <w:sz w:val="18"/>
          <w:szCs w:val="18"/>
        </w:rPr>
      </w:pPr>
    </w:p>
    <w:p w14:paraId="6A1B3FD6" w14:textId="77777777" w:rsidR="0024025F" w:rsidRDefault="0024025F" w:rsidP="0024025F">
      <w:pPr>
        <w:pStyle w:val="Default"/>
        <w:spacing w:after="3"/>
        <w:ind w:left="-567"/>
        <w:rPr>
          <w:rFonts w:ascii="Arial Narrow" w:hAnsi="Arial Narrow"/>
          <w:sz w:val="18"/>
          <w:szCs w:val="18"/>
        </w:rPr>
      </w:pPr>
    </w:p>
    <w:p w14:paraId="326CDC12" w14:textId="77777777" w:rsidR="0024025F" w:rsidRPr="000C0F18" w:rsidRDefault="0024025F" w:rsidP="0024025F">
      <w:pPr>
        <w:autoSpaceDE w:val="0"/>
        <w:autoSpaceDN w:val="0"/>
        <w:adjustRightInd w:val="0"/>
        <w:rPr>
          <w:rFonts w:ascii="Verdana" w:hAnsi="Verdana" w:cs="Verdana"/>
          <w:color w:val="000000"/>
          <w:sz w:val="12"/>
          <w:szCs w:val="12"/>
          <w:lang w:eastAsia="en-US"/>
        </w:rPr>
      </w:pPr>
      <w:r>
        <w:rPr>
          <w:rFonts w:ascii="Verdana" w:hAnsi="Verdana" w:cs="Verdana"/>
          <w:i/>
          <w:iCs/>
          <w:color w:val="000000"/>
          <w:sz w:val="12"/>
          <w:szCs w:val="12"/>
          <w:vertAlign w:val="superscript"/>
          <w:lang w:eastAsia="en-US"/>
        </w:rPr>
        <w:t>(1)</w:t>
      </w:r>
      <w:r w:rsidRPr="000C0F18">
        <w:rPr>
          <w:rFonts w:ascii="Verdana" w:hAnsi="Verdana" w:cs="Verdana"/>
          <w:i/>
          <w:iCs/>
          <w:color w:val="000000"/>
          <w:sz w:val="12"/>
          <w:szCs w:val="12"/>
          <w:lang w:eastAsia="en-US"/>
        </w:rPr>
        <w:t xml:space="preserve">Art. L341-1 du CMF: « Constitue un acte de démarchage bancaire ou financier toute prise de contact non sollicitée, par quelque moyen que ce soit avec une personne physique ou une personne morale déterminée, en vue d'obtenir, de sa part un accord sur: </w:t>
      </w:r>
    </w:p>
    <w:p w14:paraId="15436486" w14:textId="77777777" w:rsidR="0024025F" w:rsidRDefault="0024025F" w:rsidP="0024025F">
      <w:pPr>
        <w:pStyle w:val="Default"/>
        <w:spacing w:after="3"/>
        <w:rPr>
          <w:rFonts w:ascii="Verdana" w:hAnsi="Verdana" w:cs="Verdana"/>
          <w:i/>
          <w:iCs/>
          <w:sz w:val="12"/>
          <w:szCs w:val="12"/>
          <w:lang w:eastAsia="en-US"/>
        </w:rPr>
      </w:pPr>
      <w:r>
        <w:rPr>
          <w:rFonts w:ascii="Verdana" w:hAnsi="Verdana" w:cs="Verdana"/>
          <w:i/>
          <w:iCs/>
          <w:sz w:val="12"/>
          <w:szCs w:val="12"/>
          <w:lang w:eastAsia="en-US"/>
        </w:rPr>
        <w:t>[…]</w:t>
      </w:r>
    </w:p>
    <w:p w14:paraId="5574352E" w14:textId="1FA37B95" w:rsidR="0024025F" w:rsidRDefault="0024025F" w:rsidP="0024025F">
      <w:pPr>
        <w:pStyle w:val="Default"/>
        <w:spacing w:after="3"/>
        <w:rPr>
          <w:rFonts w:ascii="Verdana" w:hAnsi="Verdana" w:cs="Verdana"/>
          <w:i/>
          <w:iCs/>
          <w:sz w:val="12"/>
          <w:szCs w:val="12"/>
          <w:lang w:eastAsia="en-US"/>
        </w:rPr>
      </w:pPr>
      <w:r w:rsidRPr="000C0F18">
        <w:rPr>
          <w:rFonts w:ascii="Verdana" w:hAnsi="Verdana" w:cs="Verdana"/>
          <w:i/>
          <w:iCs/>
          <w:sz w:val="12"/>
          <w:szCs w:val="12"/>
          <w:lang w:eastAsia="en-US"/>
        </w:rPr>
        <w:t>La réalisation par une des personnes mentionnées au 1° de l'art. L341-3 du CMF d'une opération sur un des instruments financiers énumérés à l'art. L211-1</w:t>
      </w:r>
      <w:r>
        <w:rPr>
          <w:rFonts w:ascii="Verdana" w:hAnsi="Verdana" w:cs="Verdana"/>
          <w:i/>
          <w:iCs/>
          <w:sz w:val="12"/>
          <w:szCs w:val="12"/>
          <w:lang w:eastAsia="en-US"/>
        </w:rPr>
        <w:t> </w:t>
      </w:r>
      <w:r w:rsidRPr="000C0F18">
        <w:rPr>
          <w:rFonts w:ascii="Verdana" w:hAnsi="Verdana" w:cs="Verdana"/>
          <w:i/>
          <w:iCs/>
          <w:sz w:val="12"/>
          <w:szCs w:val="12"/>
          <w:lang w:eastAsia="en-US"/>
        </w:rPr>
        <w:t xml:space="preserve">du </w:t>
      </w:r>
      <w:r w:rsidR="000B2458" w:rsidRPr="000C0F18">
        <w:rPr>
          <w:rFonts w:ascii="Verdana" w:hAnsi="Verdana" w:cs="Verdana"/>
          <w:i/>
          <w:iCs/>
          <w:sz w:val="12"/>
          <w:szCs w:val="12"/>
          <w:lang w:eastAsia="en-US"/>
        </w:rPr>
        <w:t>CMF ;</w:t>
      </w:r>
      <w:r w:rsidRPr="000C0F18">
        <w:rPr>
          <w:rFonts w:ascii="Verdana" w:hAnsi="Verdana" w:cs="Verdana"/>
          <w:i/>
          <w:iCs/>
          <w:sz w:val="12"/>
          <w:szCs w:val="12"/>
          <w:lang w:eastAsia="en-US"/>
        </w:rPr>
        <w:t xml:space="preserve"> </w:t>
      </w:r>
    </w:p>
    <w:p w14:paraId="66291102" w14:textId="77777777" w:rsidR="0024025F" w:rsidRDefault="0024025F" w:rsidP="0024025F">
      <w:pPr>
        <w:pStyle w:val="Default"/>
        <w:spacing w:after="3"/>
        <w:rPr>
          <w:rFonts w:ascii="Verdana" w:hAnsi="Verdana" w:cs="Verdana"/>
          <w:i/>
          <w:iCs/>
          <w:sz w:val="12"/>
          <w:szCs w:val="12"/>
          <w:lang w:eastAsia="en-US"/>
        </w:rPr>
      </w:pPr>
      <w:r>
        <w:rPr>
          <w:rFonts w:ascii="Verdana" w:hAnsi="Verdana" w:cs="Verdana"/>
          <w:i/>
          <w:iCs/>
          <w:sz w:val="12"/>
          <w:szCs w:val="12"/>
          <w:lang w:eastAsia="en-US"/>
        </w:rPr>
        <w:t>[…]</w:t>
      </w:r>
    </w:p>
    <w:p w14:paraId="507E57C3" w14:textId="77777777" w:rsidR="0024025F" w:rsidRDefault="0024025F" w:rsidP="0024025F">
      <w:pPr>
        <w:pStyle w:val="Default"/>
        <w:spacing w:after="3"/>
        <w:rPr>
          <w:rFonts w:ascii="Verdana" w:hAnsi="Verdana" w:cs="Verdana"/>
          <w:i/>
          <w:iCs/>
          <w:sz w:val="12"/>
          <w:szCs w:val="12"/>
          <w:lang w:eastAsia="en-US"/>
        </w:rPr>
      </w:pPr>
      <w:r w:rsidRPr="000C0F18">
        <w:rPr>
          <w:rFonts w:ascii="Verdana" w:hAnsi="Verdana" w:cs="Verdana"/>
          <w:i/>
          <w:iCs/>
          <w:sz w:val="12"/>
          <w:szCs w:val="12"/>
          <w:lang w:eastAsia="en-US"/>
        </w:rPr>
        <w:t>Constitue également un acte de démarchage bancaire ou financier, quelle que soit la personne à l'initiative du démarchage, le fait de se rendre physiquement au domicile des personnes, sur leur lieu de travail ou dans les lieux non destinés à la commercialisation de produits, instruments et services financiers, en vue des mêmes fins</w:t>
      </w:r>
      <w:r>
        <w:rPr>
          <w:rFonts w:ascii="Verdana" w:hAnsi="Verdana" w:cs="Verdana"/>
          <w:i/>
          <w:iCs/>
          <w:sz w:val="12"/>
          <w:szCs w:val="12"/>
          <w:lang w:eastAsia="en-US"/>
        </w:rPr>
        <w:t>.</w:t>
      </w:r>
    </w:p>
    <w:p w14:paraId="19F9AC1C" w14:textId="77777777" w:rsidR="0024025F" w:rsidRDefault="0024025F" w:rsidP="0024025F">
      <w:pPr>
        <w:pStyle w:val="Default"/>
        <w:spacing w:after="3"/>
        <w:rPr>
          <w:rFonts w:ascii="Arial Narrow" w:hAnsi="Arial Narrow"/>
          <w:sz w:val="18"/>
          <w:szCs w:val="18"/>
        </w:rPr>
      </w:pPr>
      <w:r>
        <w:rPr>
          <w:rFonts w:ascii="Verdana" w:hAnsi="Verdana" w:cs="Verdana"/>
          <w:i/>
          <w:iCs/>
          <w:sz w:val="12"/>
          <w:szCs w:val="12"/>
          <w:lang w:eastAsia="en-US"/>
        </w:rPr>
        <w:t>[…]</w:t>
      </w:r>
      <w:r w:rsidRPr="000C0F18">
        <w:rPr>
          <w:rFonts w:ascii="Verdana" w:hAnsi="Verdana" w:cs="Verdana"/>
          <w:i/>
          <w:iCs/>
          <w:sz w:val="12"/>
          <w:szCs w:val="12"/>
          <w:lang w:eastAsia="en-US"/>
        </w:rPr>
        <w:t xml:space="preserve"> » </w:t>
      </w:r>
    </w:p>
    <w:p w14:paraId="1A4C609A" w14:textId="77777777" w:rsidR="0024025F" w:rsidRDefault="0024025F" w:rsidP="0024025F">
      <w:pPr>
        <w:pStyle w:val="Default"/>
        <w:spacing w:after="3"/>
        <w:ind w:left="-567"/>
        <w:rPr>
          <w:rFonts w:ascii="Arial Narrow" w:hAnsi="Arial Narrow"/>
          <w:sz w:val="18"/>
          <w:szCs w:val="18"/>
        </w:rPr>
      </w:pPr>
    </w:p>
    <w:p w14:paraId="7F22B0C9" w14:textId="77777777" w:rsidR="0024025F" w:rsidRDefault="0024025F" w:rsidP="0024025F">
      <w:pPr>
        <w:pStyle w:val="Default"/>
        <w:spacing w:after="3"/>
        <w:ind w:left="-567"/>
        <w:rPr>
          <w:rFonts w:ascii="Arial Narrow" w:hAnsi="Arial Narrow"/>
          <w:sz w:val="18"/>
          <w:szCs w:val="18"/>
        </w:rPr>
      </w:pPr>
    </w:p>
    <w:p w14:paraId="70E4FBBD" w14:textId="77777777" w:rsidR="0024025F" w:rsidRDefault="0024025F" w:rsidP="0024025F">
      <w:pPr>
        <w:pStyle w:val="Default"/>
        <w:ind w:left="-567"/>
        <w:rPr>
          <w:rFonts w:ascii="Arial Narrow" w:hAnsi="Arial Narrow"/>
          <w:sz w:val="16"/>
          <w:szCs w:val="16"/>
        </w:rPr>
      </w:pPr>
      <w:r w:rsidRPr="008F7010">
        <w:rPr>
          <w:rFonts w:ascii="Arial Narrow" w:hAnsi="Arial Narrow"/>
          <w:sz w:val="16"/>
          <w:szCs w:val="16"/>
        </w:rPr>
        <w:t>En cas de démarchage, la signature du bulletin de souscription ainsi que le versement des fonds y afférent ne peuvent intervenir que 3 jours ouvrés minimum à compter de la date de la signature du présent récépissé relatif au délai de réflexion.</w:t>
      </w:r>
      <w:r>
        <w:rPr>
          <w:rFonts w:ascii="Arial Narrow" w:hAnsi="Arial Narrow"/>
          <w:sz w:val="16"/>
          <w:szCs w:val="16"/>
        </w:rPr>
        <w:t xml:space="preserve"> </w:t>
      </w:r>
    </w:p>
    <w:p w14:paraId="1B9A7115" w14:textId="77777777" w:rsidR="0024025F" w:rsidRDefault="0024025F" w:rsidP="0024025F">
      <w:pPr>
        <w:pStyle w:val="Default"/>
        <w:ind w:left="-567"/>
        <w:rPr>
          <w:rFonts w:ascii="Arial Narrow" w:hAnsi="Arial Narrow"/>
          <w:sz w:val="16"/>
          <w:szCs w:val="16"/>
        </w:rPr>
      </w:pPr>
    </w:p>
    <w:p w14:paraId="0EF0EA01" w14:textId="77777777" w:rsidR="0024025F" w:rsidRPr="008F7010" w:rsidRDefault="0024025F" w:rsidP="0024025F">
      <w:pPr>
        <w:pStyle w:val="Default"/>
        <w:ind w:left="-567"/>
        <w:rPr>
          <w:rFonts w:ascii="Arial Narrow" w:hAnsi="Arial Narrow"/>
          <w:sz w:val="16"/>
          <w:szCs w:val="16"/>
        </w:rPr>
      </w:pPr>
    </w:p>
    <w:p w14:paraId="4B4DE4C1" w14:textId="77777777" w:rsidR="0024025F" w:rsidRPr="008F7010" w:rsidRDefault="0024025F" w:rsidP="0024025F">
      <w:pPr>
        <w:pStyle w:val="Default"/>
        <w:ind w:left="-567"/>
        <w:rPr>
          <w:rFonts w:ascii="Arial Narrow" w:hAnsi="Arial Narrow"/>
          <w:sz w:val="16"/>
          <w:szCs w:val="16"/>
        </w:rPr>
      </w:pPr>
    </w:p>
    <w:tbl>
      <w:tblPr>
        <w:tblStyle w:val="Grilledutableau"/>
        <w:tblW w:w="5529" w:type="dxa"/>
        <w:tblInd w:w="-6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2269"/>
        <w:gridCol w:w="283"/>
        <w:gridCol w:w="2410"/>
      </w:tblGrid>
      <w:tr w:rsidR="0024025F" w:rsidRPr="008F7010" w14:paraId="6C9058DB" w14:textId="77777777" w:rsidTr="006A294A">
        <w:tc>
          <w:tcPr>
            <w:tcW w:w="567" w:type="dxa"/>
            <w:vAlign w:val="center"/>
          </w:tcPr>
          <w:p w14:paraId="064DA964" w14:textId="77777777" w:rsidR="0024025F" w:rsidRPr="008F7010" w:rsidRDefault="0024025F" w:rsidP="006A294A">
            <w:pPr>
              <w:rPr>
                <w:rFonts w:ascii="Arial Narrow" w:hAnsi="Arial Narrow"/>
                <w:b/>
                <w:sz w:val="16"/>
                <w:szCs w:val="16"/>
              </w:rPr>
            </w:pPr>
            <w:r w:rsidRPr="008F7010">
              <w:rPr>
                <w:rFonts w:ascii="Arial Narrow" w:hAnsi="Arial Narrow"/>
                <w:b/>
                <w:sz w:val="16"/>
                <w:szCs w:val="16"/>
              </w:rPr>
              <w:t>Date</w:t>
            </w:r>
          </w:p>
        </w:tc>
        <w:tc>
          <w:tcPr>
            <w:tcW w:w="2269" w:type="dxa"/>
            <w:vAlign w:val="center"/>
          </w:tcPr>
          <w:p w14:paraId="6C681CAB" w14:textId="7B15AFDE" w:rsidR="0024025F" w:rsidRPr="008F7010" w:rsidRDefault="0024025F" w:rsidP="006A294A">
            <w:pPr>
              <w:rPr>
                <w:rFonts w:ascii="Arial Narrow" w:hAnsi="Arial Narrow"/>
                <w:b/>
                <w:sz w:val="16"/>
                <w:szCs w:val="16"/>
              </w:rPr>
            </w:pPr>
            <w:r w:rsidRPr="008F7010">
              <w:rPr>
                <w:rFonts w:ascii="Arial Narrow" w:hAnsi="Arial Narrow"/>
                <w:b/>
                <w:sz w:val="16"/>
                <w:szCs w:val="16"/>
              </w:rPr>
              <w:object w:dxaOrig="225" w:dyaOrig="225" w14:anchorId="140D9445">
                <v:shape id="_x0000_i1149" type="#_x0000_t75" style="width:98.25pt;height:14.25pt" o:ole="">
                  <v:imagedata r:id="rId74" o:title=""/>
                </v:shape>
                <w:control r:id="rId75" w:name="TextBox1211111" w:shapeid="_x0000_i1149"/>
              </w:object>
            </w:r>
          </w:p>
        </w:tc>
        <w:tc>
          <w:tcPr>
            <w:tcW w:w="283" w:type="dxa"/>
            <w:vAlign w:val="center"/>
          </w:tcPr>
          <w:p w14:paraId="7120C6ED" w14:textId="77777777" w:rsidR="0024025F" w:rsidRPr="008F7010" w:rsidRDefault="0024025F" w:rsidP="006A294A">
            <w:pPr>
              <w:jc w:val="right"/>
              <w:rPr>
                <w:rFonts w:ascii="Arial Narrow" w:hAnsi="Arial Narrow"/>
                <w:b/>
                <w:sz w:val="16"/>
                <w:szCs w:val="16"/>
              </w:rPr>
            </w:pPr>
            <w:r w:rsidRPr="008F7010">
              <w:rPr>
                <w:rFonts w:ascii="Arial Narrow" w:hAnsi="Arial Narrow"/>
                <w:b/>
                <w:sz w:val="16"/>
                <w:szCs w:val="16"/>
              </w:rPr>
              <w:t>à</w:t>
            </w:r>
          </w:p>
        </w:tc>
        <w:tc>
          <w:tcPr>
            <w:tcW w:w="2410" w:type="dxa"/>
            <w:vAlign w:val="center"/>
          </w:tcPr>
          <w:p w14:paraId="117C6737" w14:textId="6345CEB0" w:rsidR="0024025F" w:rsidRPr="008F7010" w:rsidRDefault="0024025F" w:rsidP="006A294A">
            <w:pPr>
              <w:rPr>
                <w:rFonts w:ascii="Arial Narrow" w:hAnsi="Arial Narrow"/>
                <w:b/>
                <w:sz w:val="16"/>
                <w:szCs w:val="16"/>
              </w:rPr>
            </w:pPr>
            <w:r w:rsidRPr="008F7010">
              <w:rPr>
                <w:rFonts w:ascii="Arial Narrow" w:hAnsi="Arial Narrow"/>
                <w:b/>
                <w:sz w:val="16"/>
                <w:szCs w:val="16"/>
              </w:rPr>
              <w:object w:dxaOrig="225" w:dyaOrig="225" w14:anchorId="67FDCC11">
                <v:shape id="_x0000_i1151" type="#_x0000_t75" style="width:104.25pt;height:14.25pt" o:ole="">
                  <v:imagedata r:id="rId76" o:title=""/>
                </v:shape>
                <w:control r:id="rId77" w:name="TextBox121121" w:shapeid="_x0000_i1151"/>
              </w:object>
            </w:r>
          </w:p>
        </w:tc>
      </w:tr>
    </w:tbl>
    <w:p w14:paraId="78ADCC61" w14:textId="77777777" w:rsidR="0024025F" w:rsidRPr="008F7010" w:rsidRDefault="0024025F" w:rsidP="0024025F">
      <w:pPr>
        <w:pStyle w:val="Default"/>
        <w:rPr>
          <w:sz w:val="16"/>
          <w:szCs w:val="16"/>
        </w:rPr>
      </w:pPr>
    </w:p>
    <w:p w14:paraId="3E86AB23" w14:textId="77777777" w:rsidR="0024025F" w:rsidRDefault="0024025F" w:rsidP="0024025F">
      <w:pPr>
        <w:ind w:left="-567"/>
        <w:rPr>
          <w:rFonts w:ascii="Arial Narrow" w:hAnsi="Arial Narrow"/>
          <w:b/>
          <w:bCs/>
          <w:sz w:val="16"/>
          <w:szCs w:val="16"/>
        </w:rPr>
      </w:pPr>
      <w:r w:rsidRPr="008F7010">
        <w:rPr>
          <w:rFonts w:ascii="Arial Narrow" w:hAnsi="Arial Narrow"/>
          <w:b/>
          <w:bCs/>
          <w:sz w:val="16"/>
          <w:szCs w:val="16"/>
        </w:rPr>
        <w:t>Signature du (des) souscripteur(s) précédée de la mention manuscrite « lu et approuvé » :</w:t>
      </w:r>
    </w:p>
    <w:p w14:paraId="4F6027F8" w14:textId="77777777" w:rsidR="0024025F" w:rsidRDefault="0024025F" w:rsidP="0024025F">
      <w:pPr>
        <w:ind w:left="-567"/>
        <w:rPr>
          <w:rFonts w:ascii="Arial Narrow" w:hAnsi="Arial Narrow"/>
          <w:b/>
          <w:bCs/>
          <w:sz w:val="16"/>
          <w:szCs w:val="16"/>
        </w:rPr>
      </w:pPr>
    </w:p>
    <w:p w14:paraId="36EA2F29" w14:textId="77777777" w:rsidR="0024025F" w:rsidRPr="008F7010" w:rsidRDefault="0024025F" w:rsidP="0024025F">
      <w:pPr>
        <w:ind w:left="-567"/>
        <w:rPr>
          <w:rFonts w:ascii="Arial Narrow" w:hAnsi="Arial Narrow"/>
          <w:b/>
          <w:bCs/>
          <w:sz w:val="16"/>
          <w:szCs w:val="16"/>
        </w:rPr>
      </w:pPr>
    </w:p>
    <w:p w14:paraId="7FC4B398" w14:textId="382AD983"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69B06B9B" w14:textId="301D1BAF" w:rsidR="00CA0598" w:rsidRDefault="00CA0598" w:rsidP="000B2458">
      <w:pPr>
        <w:widowControl w:val="0"/>
        <w:tabs>
          <w:tab w:val="right" w:leader="underscore" w:pos="2977"/>
          <w:tab w:val="right" w:leader="underscore" w:pos="3402"/>
        </w:tabs>
        <w:jc w:val="both"/>
        <w:rPr>
          <w:rFonts w:ascii="Arial Narrow" w:hAnsi="Arial Narrow" w:cs="Arial"/>
          <w:i/>
          <w:snapToGrid w:val="0"/>
          <w:color w:val="000000"/>
        </w:rPr>
      </w:pPr>
    </w:p>
    <w:p w14:paraId="67BBE482" w14:textId="2E3A4A8F"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0D4B290B" w14:textId="17723D5A"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14A85B92" w14:textId="19CDBA85"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047948ED" w14:textId="3BEF5FF3"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29B5E5B9" w14:textId="423AB2E3"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60ED8FA5" w14:textId="14AC9D56" w:rsidR="00CA0598" w:rsidRDefault="00CA0598" w:rsidP="00BB0D59">
      <w:pPr>
        <w:widowControl w:val="0"/>
        <w:tabs>
          <w:tab w:val="right" w:leader="underscore" w:pos="2977"/>
          <w:tab w:val="right" w:leader="underscore" w:pos="3402"/>
        </w:tabs>
        <w:ind w:left="-567"/>
        <w:jc w:val="both"/>
        <w:rPr>
          <w:rFonts w:ascii="Arial Narrow" w:hAnsi="Arial Narrow" w:cs="Arial"/>
          <w:i/>
          <w:snapToGrid w:val="0"/>
          <w:color w:val="000000"/>
        </w:rPr>
      </w:pPr>
    </w:p>
    <w:p w14:paraId="141A8465" w14:textId="77777777" w:rsidR="00440924" w:rsidRPr="008F7010" w:rsidRDefault="00440924" w:rsidP="00440924">
      <w:pPr>
        <w:pStyle w:val="Corpsdetexte2"/>
        <w:spacing w:after="0" w:line="240" w:lineRule="auto"/>
        <w:rPr>
          <w:rFonts w:ascii="Arial Narrow" w:hAnsi="Arial Narrow" w:cs="Arial"/>
          <w:b/>
          <w:sz w:val="20"/>
          <w:szCs w:val="20"/>
        </w:rPr>
      </w:pPr>
    </w:p>
    <w:p w14:paraId="750D54D3" w14:textId="175DD604" w:rsidR="00DD0E18" w:rsidRDefault="00DD0E18" w:rsidP="00215F29">
      <w:pPr>
        <w:autoSpaceDE w:val="0"/>
        <w:autoSpaceDN w:val="0"/>
        <w:adjustRightInd w:val="0"/>
        <w:spacing w:before="120"/>
        <w:jc w:val="both"/>
        <w:rPr>
          <w:rFonts w:ascii="Arial Narrow" w:hAnsi="Arial Narrow"/>
          <w:sz w:val="18"/>
          <w:szCs w:val="18"/>
        </w:rPr>
      </w:pPr>
      <w:r w:rsidRPr="00F0004F">
        <w:rPr>
          <w:rFonts w:ascii="Arial Narrow" w:hAnsi="Arial Narrow"/>
          <w:sz w:val="18"/>
          <w:szCs w:val="18"/>
        </w:rPr>
        <w:t xml:space="preserve">Les informations ici fournies sont exactes et à </w:t>
      </w:r>
      <w:r w:rsidRPr="000B2458">
        <w:rPr>
          <w:rFonts w:ascii="Arial Narrow" w:hAnsi="Arial Narrow"/>
          <w:sz w:val="18"/>
          <w:szCs w:val="18"/>
        </w:rPr>
        <w:t xml:space="preserve">jour au </w:t>
      </w:r>
      <w:r w:rsidR="00313899" w:rsidRPr="000B2458">
        <w:rPr>
          <w:rFonts w:ascii="Arial Narrow" w:hAnsi="Arial Narrow" w:cs="Arial"/>
          <w:color w:val="000000"/>
          <w:sz w:val="18"/>
          <w:szCs w:val="18"/>
        </w:rPr>
        <w:t>20</w:t>
      </w:r>
      <w:r w:rsidR="00CA0598" w:rsidRPr="000B2458">
        <w:rPr>
          <w:rFonts w:ascii="Arial Narrow" w:hAnsi="Arial Narrow" w:cs="Arial"/>
          <w:color w:val="000000"/>
          <w:sz w:val="18"/>
          <w:szCs w:val="18"/>
        </w:rPr>
        <w:t>/</w:t>
      </w:r>
      <w:r w:rsidR="00313899" w:rsidRPr="000B2458">
        <w:rPr>
          <w:rFonts w:ascii="Arial Narrow" w:hAnsi="Arial Narrow" w:cs="Arial"/>
          <w:color w:val="000000"/>
          <w:sz w:val="18"/>
          <w:szCs w:val="18"/>
        </w:rPr>
        <w:t>09</w:t>
      </w:r>
      <w:r w:rsidR="00CA0598" w:rsidRPr="000B2458">
        <w:rPr>
          <w:rFonts w:ascii="Arial Narrow" w:hAnsi="Arial Narrow" w:cs="Arial"/>
          <w:color w:val="000000"/>
          <w:sz w:val="18"/>
          <w:szCs w:val="18"/>
        </w:rPr>
        <w:t>/</w:t>
      </w:r>
      <w:r w:rsidR="00313899" w:rsidRPr="000B2458">
        <w:rPr>
          <w:rFonts w:ascii="Arial Narrow" w:hAnsi="Arial Narrow" w:cs="Arial"/>
          <w:color w:val="000000"/>
          <w:sz w:val="18"/>
          <w:szCs w:val="18"/>
        </w:rPr>
        <w:t>2022</w:t>
      </w:r>
      <w:r w:rsidR="00CA0598" w:rsidRPr="000B2458">
        <w:rPr>
          <w:rFonts w:ascii="Arial Narrow" w:hAnsi="Arial Narrow" w:cs="Arial"/>
          <w:color w:val="000000"/>
          <w:sz w:val="18"/>
          <w:szCs w:val="18"/>
        </w:rPr>
        <w:t>.</w:t>
      </w:r>
    </w:p>
    <w:p w14:paraId="5A202989" w14:textId="77777777" w:rsidR="00282919" w:rsidRDefault="00282919" w:rsidP="00282919">
      <w:pPr>
        <w:autoSpaceDE w:val="0"/>
        <w:autoSpaceDN w:val="0"/>
        <w:adjustRightInd w:val="0"/>
        <w:spacing w:before="120"/>
        <w:jc w:val="both"/>
        <w:rPr>
          <w:rFonts w:ascii="Arial Narrow" w:hAnsi="Arial Narrow"/>
          <w:sz w:val="18"/>
          <w:szCs w:val="18"/>
          <w:lang w:eastAsia="fr-FR"/>
        </w:rPr>
      </w:pPr>
      <w:r>
        <w:rPr>
          <w:rFonts w:ascii="Arial Narrow" w:hAnsi="Arial Narrow"/>
          <w:sz w:val="18"/>
          <w:szCs w:val="18"/>
        </w:rPr>
        <w:t xml:space="preserve">Les données personnelles recueillies sur ce bulletin sont destinées à l’établissement en qualité de responsable de traitement pour les besoins de l’exécution du contrat conclu avec cette dernière et la gestion de votre dossier. Conformément à la loi sur la protection des données personnelles et au Règlement européen 2016/679 du 27 avril 2016, tel que modifié, ces données peuvent donner lieu à l’exercice du droit d’accès, de rectification, d’effacement, d’opposition, à la portabilité des données et à la limitation des traitements ainsi qu’au sort des données après la mort en contactant : </w:t>
      </w:r>
      <w:hyperlink r:id="rId78" w:history="1">
        <w:r>
          <w:rPr>
            <w:rStyle w:val="Lienhypertexte"/>
            <w:rFonts w:ascii="Arial Narrow" w:hAnsi="Arial Narrow"/>
            <w:sz w:val="18"/>
            <w:szCs w:val="18"/>
          </w:rPr>
          <w:t>delegue-protection-donnees@cegee.caisse-epargne.fr</w:t>
        </w:r>
      </w:hyperlink>
      <w:r>
        <w:rPr>
          <w:rFonts w:ascii="Arial Narrow" w:hAnsi="Arial Narrow"/>
          <w:sz w:val="18"/>
          <w:szCs w:val="18"/>
        </w:rPr>
        <w:t>. Les données peuvent être communiquées aux sous-traitants de BPCE notamment pour l’analyse des données, la facturation et plus généralement pour les besoins de l’exécution du contrat. La collecte des données répond à une exigence à la fois contractuelle et règlementaire.</w:t>
      </w:r>
    </w:p>
    <w:p w14:paraId="10515F74" w14:textId="7EC87E41" w:rsidR="007C0239" w:rsidRPr="00CC31B8" w:rsidRDefault="007C0239" w:rsidP="00282919">
      <w:pPr>
        <w:autoSpaceDE w:val="0"/>
        <w:autoSpaceDN w:val="0"/>
        <w:spacing w:before="40" w:after="40"/>
        <w:rPr>
          <w:rFonts w:ascii="Arial Narrow" w:hAnsi="Arial Narrow"/>
          <w:sz w:val="18"/>
          <w:szCs w:val="18"/>
        </w:rPr>
      </w:pPr>
    </w:p>
    <w:sectPr w:rsidR="007C0239" w:rsidRPr="00CC31B8" w:rsidSect="00FC5307">
      <w:footerReference w:type="default" r:id="rId79"/>
      <w:pgSz w:w="11906" w:h="16838"/>
      <w:pgMar w:top="568" w:right="1133" w:bottom="1417" w:left="1417" w:header="708" w:footer="6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9BB9D1" w14:textId="77777777" w:rsidR="00B820CB" w:rsidRDefault="00B820CB" w:rsidP="00F61E48">
      <w:r>
        <w:separator/>
      </w:r>
    </w:p>
  </w:endnote>
  <w:endnote w:type="continuationSeparator" w:id="0">
    <w:p w14:paraId="67598F61" w14:textId="77777777" w:rsidR="00B820CB" w:rsidRDefault="00B820CB" w:rsidP="00F61E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GillSans Light">
    <w:altName w:val="Calibri"/>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18C087" w14:textId="0AE952C2" w:rsidR="00631C92" w:rsidRPr="00791C84" w:rsidRDefault="007C0239" w:rsidP="00503DA7">
    <w:pPr>
      <w:pStyle w:val="Pieddepage"/>
    </w:pPr>
    <w:r w:rsidRPr="00791C84">
      <w:rPr>
        <w:noProof/>
      </w:rPr>
      <mc:AlternateContent>
        <mc:Choice Requires="wps">
          <w:drawing>
            <wp:anchor distT="0" distB="0" distL="114300" distR="114300" simplePos="0" relativeHeight="251661312" behindDoc="0" locked="0" layoutInCell="0" allowOverlap="1" wp14:anchorId="69E4E2CE" wp14:editId="592240AA">
              <wp:simplePos x="0" y="0"/>
              <wp:positionH relativeFrom="page">
                <wp:posOffset>0</wp:posOffset>
              </wp:positionH>
              <wp:positionV relativeFrom="page">
                <wp:posOffset>10234930</wp:posOffset>
              </wp:positionV>
              <wp:extent cx="7560310" cy="266700"/>
              <wp:effectExtent l="0" t="0" r="0" b="0"/>
              <wp:wrapNone/>
              <wp:docPr id="3" name="MSIPCMbb854985b5c268409957aeb7" descr="{&quot;HashCode&quot;:-92919692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A124D08" w14:textId="47D0913A" w:rsidR="007C0239" w:rsidRPr="007C0239" w:rsidRDefault="007C0239" w:rsidP="007C0239">
                          <w:pPr>
                            <w:rPr>
                              <w:rFonts w:ascii="Calibri" w:hAnsi="Calibri" w:cs="Calibri"/>
                              <w:color w:val="FFFFFF"/>
                              <w:sz w:val="2"/>
                            </w:rPr>
                          </w:pPr>
                          <w:r w:rsidRPr="007C0239">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w16sdtdh="http://schemas.microsoft.com/office/word/2020/wordml/sdtdatahash">
          <w:pict>
            <v:shapetype w14:anchorId="69E4E2CE" id="_x0000_t202" coordsize="21600,21600" o:spt="202" path="m,l,21600r21600,l21600,xe">
              <v:stroke joinstyle="miter"/>
              <v:path gradientshapeok="t" o:connecttype="rect"/>
            </v:shapetype>
            <v:shape id="MSIPCMbb854985b5c268409957aeb7" o:spid="_x0000_s1026" type="#_x0000_t202" alt="{&quot;HashCode&quot;:-929196920,&quot;Height&quot;:841.0,&quot;Width&quot;:595.0,&quot;Placement&quot;:&quot;Footer&quot;,&quot;Index&quot;:&quot;Primary&quot;,&quot;Section&quot;:1,&quot;Top&quot;:0.0,&quot;Left&quot;:0.0}" style="position:absolute;margin-left:0;margin-top:805.9pt;width:595.3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" o:allowincell="f" filled="f" stroked="f" strokeweight=".5pt">
              <v:textbox inset="20pt,0,,0">
                <w:txbxContent>
                  <w:p w14:paraId="3A124D08" w14:textId="47D0913A" w:rsidR="007C0239" w:rsidRPr="007C0239" w:rsidRDefault="007C0239" w:rsidP="007C0239">
                    <w:pPr>
                      <w:rPr>
                        <w:rFonts w:ascii="Calibri" w:hAnsi="Calibri" w:cs="Calibri"/>
                        <w:color w:val="FFFFFF"/>
                        <w:sz w:val="2"/>
                      </w:rPr>
                    </w:pPr>
                    <w:r w:rsidRPr="007C0239">
                      <w:rPr>
                        <w:rFonts w:ascii="Calibri" w:hAnsi="Calibri" w:cs="Calibri"/>
                        <w:color w:val="FFFFFF"/>
                        <w:sz w:val="2"/>
                      </w:rPr>
                      <w:t>C2 - Internal Natixis</w:t>
                    </w:r>
                  </w:p>
                </w:txbxContent>
              </v:textbox>
              <w10:wrap anchorx="page" anchory="page"/>
            </v:shape>
          </w:pict>
        </mc:Fallback>
      </mc:AlternateContent>
    </w:r>
    <w:r w:rsidR="00631C92" w:rsidRPr="00791C84">
      <w:rPr>
        <w:noProof/>
      </w:rPr>
      <mc:AlternateContent>
        <mc:Choice Requires="wps">
          <w:drawing>
            <wp:anchor distT="0" distB="0" distL="114300" distR="114300" simplePos="0" relativeHeight="251660288" behindDoc="0" locked="0" layoutInCell="0" allowOverlap="1" wp14:anchorId="21F21EE9" wp14:editId="3DC5C31E">
              <wp:simplePos x="0" y="0"/>
              <wp:positionH relativeFrom="page">
                <wp:posOffset>0</wp:posOffset>
              </wp:positionH>
              <wp:positionV relativeFrom="page">
                <wp:posOffset>10234930</wp:posOffset>
              </wp:positionV>
              <wp:extent cx="7560310" cy="266700"/>
              <wp:effectExtent l="0" t="0" r="0" b="0"/>
              <wp:wrapNone/>
              <wp:docPr id="2" name="MSIPCM52e843e198c74fb697ab29f8" descr="{&quot;HashCode&quot;:-929196920,&quot;Height&quot;:841.0,&quot;Width&quot;:595.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FA5264F" w14:textId="49AAA821" w:rsidR="00631C92" w:rsidRPr="00631C92" w:rsidRDefault="00631C92" w:rsidP="00631C92">
                          <w:pPr>
                            <w:rPr>
                              <w:rFonts w:ascii="Calibri" w:hAnsi="Calibri" w:cs="Calibri"/>
                              <w:color w:val="FFFFFF"/>
                              <w:sz w:val="2"/>
                            </w:rPr>
                          </w:pPr>
                          <w:r w:rsidRPr="00631C92">
                            <w:rPr>
                              <w:rFonts w:ascii="Calibri" w:hAnsi="Calibri" w:cs="Calibri"/>
                              <w:color w:val="FFFFFF"/>
                              <w:sz w:val="2"/>
                            </w:rPr>
                            <w:t>C2 - Internal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xmlns:w16sdtdh="http://schemas.microsoft.com/office/word/2020/wordml/sdtdatahash">
          <w:pict>
            <v:shape w14:anchorId="21F21EE9" id="MSIPCM52e843e198c74fb697ab29f8" o:spid="_x0000_s1027" type="#_x0000_t202" alt="{&quot;HashCode&quot;:-929196920,&quot;Height&quot;:841.0,&quot;Width&quot;:595.0,&quot;Placement&quot;:&quot;Footer&quot;,&quot;Index&quot;:&quot;Primary&quot;,&quot;Section&quot;:2,&quot;Top&quot;:0.0,&quot;Left&quot;:0.0}" style="position:absolute;margin-left:0;margin-top:805.9pt;width:595.3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" o:allowincell="f" filled="f" stroked="f" strokeweight=".5pt">
              <v:textbox inset="20pt,0,,0">
                <w:txbxContent>
                  <w:p w14:paraId="2FA5264F" w14:textId="49AAA821" w:rsidR="00631C92" w:rsidRPr="00631C92" w:rsidRDefault="00631C92" w:rsidP="00631C92">
                    <w:pPr>
                      <w:rPr>
                        <w:rFonts w:ascii="Calibri" w:hAnsi="Calibri" w:cs="Calibri"/>
                        <w:color w:val="FFFFFF"/>
                        <w:sz w:val="2"/>
                      </w:rPr>
                    </w:pPr>
                    <w:r w:rsidRPr="00631C92">
                      <w:rPr>
                        <w:rFonts w:ascii="Calibri" w:hAnsi="Calibri" w:cs="Calibri"/>
                        <w:color w:val="FFFFFF"/>
                        <w:sz w:val="2"/>
                      </w:rPr>
                      <w:t>C2 - Internal Natixis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115A357" w14:textId="77777777" w:rsidR="00B820CB" w:rsidRDefault="00B820CB" w:rsidP="00F61E48">
      <w:r>
        <w:separator/>
      </w:r>
    </w:p>
  </w:footnote>
  <w:footnote w:type="continuationSeparator" w:id="0">
    <w:p w14:paraId="7DE13E2F" w14:textId="77777777" w:rsidR="00B820CB" w:rsidRDefault="00B820CB" w:rsidP="00F61E4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E1784E"/>
    <w:multiLevelType w:val="hybridMultilevel"/>
    <w:tmpl w:val="A1968394"/>
    <w:lvl w:ilvl="0" w:tplc="71D0BF68">
      <w:start w:val="1"/>
      <w:numFmt w:val="upp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F177C8D"/>
    <w:multiLevelType w:val="hybridMultilevel"/>
    <w:tmpl w:val="E58003C2"/>
    <w:lvl w:ilvl="0" w:tplc="EC7E4F90">
      <w:start w:val="1"/>
      <w:numFmt w:val="decimal"/>
      <w:lvlText w:val="%1"/>
      <w:lvlJc w:val="left"/>
      <w:pPr>
        <w:ind w:left="720" w:hanging="360"/>
      </w:pPr>
      <w:rPr>
        <w:rFonts w:hint="default"/>
      </w:rPr>
    </w:lvl>
    <w:lvl w:ilvl="1" w:tplc="040C0001">
      <w:start w:val="1"/>
      <w:numFmt w:val="bullet"/>
      <w:lvlText w:val=""/>
      <w:lvlJc w:val="left"/>
      <w:pPr>
        <w:ind w:left="1440" w:hanging="360"/>
      </w:pPr>
      <w:rPr>
        <w:rFonts w:ascii="Symbol" w:hAnsi="Symbol"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3EC28E4"/>
    <w:multiLevelType w:val="hybridMultilevel"/>
    <w:tmpl w:val="2ACAED9E"/>
    <w:lvl w:ilvl="0" w:tplc="040C0001">
      <w:start w:val="1"/>
      <w:numFmt w:val="bullet"/>
      <w:lvlText w:val=""/>
      <w:lvlJc w:val="left"/>
      <w:pPr>
        <w:ind w:left="720" w:hanging="360"/>
      </w:pPr>
      <w:rPr>
        <w:rFonts w:ascii="Symbol" w:hAnsi="Symbol" w:hint="default"/>
      </w:rPr>
    </w:lvl>
    <w:lvl w:ilvl="1" w:tplc="79286F28">
      <w:numFmt w:val="bullet"/>
      <w:lvlText w:val="-"/>
      <w:lvlJc w:val="left"/>
      <w:pPr>
        <w:ind w:left="1440" w:hanging="360"/>
      </w:pPr>
      <w:rPr>
        <w:rFonts w:ascii="Arial" w:eastAsia="Times New Roman" w:hAnsi="Arial" w:cs="Arial"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95A6160"/>
    <w:multiLevelType w:val="hybridMultilevel"/>
    <w:tmpl w:val="B91CD65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27B25D7"/>
    <w:multiLevelType w:val="hybridMultilevel"/>
    <w:tmpl w:val="A0AC7E60"/>
    <w:lvl w:ilvl="0" w:tplc="89DE6B44">
      <w:start w:val="1"/>
      <w:numFmt w:val="upperRoman"/>
      <w:lvlText w:val="%1."/>
      <w:lvlJc w:val="left"/>
      <w:pPr>
        <w:ind w:left="780" w:hanging="720"/>
      </w:pPr>
      <w:rPr>
        <w:rFonts w:hint="default"/>
      </w:rPr>
    </w:lvl>
    <w:lvl w:ilvl="1" w:tplc="040C0019" w:tentative="1">
      <w:start w:val="1"/>
      <w:numFmt w:val="lowerLetter"/>
      <w:lvlText w:val="%2."/>
      <w:lvlJc w:val="left"/>
      <w:pPr>
        <w:ind w:left="1140" w:hanging="360"/>
      </w:pPr>
    </w:lvl>
    <w:lvl w:ilvl="2" w:tplc="040C001B" w:tentative="1">
      <w:start w:val="1"/>
      <w:numFmt w:val="lowerRoman"/>
      <w:lvlText w:val="%3."/>
      <w:lvlJc w:val="right"/>
      <w:pPr>
        <w:ind w:left="1860" w:hanging="180"/>
      </w:pPr>
    </w:lvl>
    <w:lvl w:ilvl="3" w:tplc="040C000F" w:tentative="1">
      <w:start w:val="1"/>
      <w:numFmt w:val="decimal"/>
      <w:lvlText w:val="%4."/>
      <w:lvlJc w:val="left"/>
      <w:pPr>
        <w:ind w:left="2580" w:hanging="360"/>
      </w:pPr>
    </w:lvl>
    <w:lvl w:ilvl="4" w:tplc="040C0019" w:tentative="1">
      <w:start w:val="1"/>
      <w:numFmt w:val="lowerLetter"/>
      <w:lvlText w:val="%5."/>
      <w:lvlJc w:val="left"/>
      <w:pPr>
        <w:ind w:left="3300" w:hanging="360"/>
      </w:pPr>
    </w:lvl>
    <w:lvl w:ilvl="5" w:tplc="040C001B" w:tentative="1">
      <w:start w:val="1"/>
      <w:numFmt w:val="lowerRoman"/>
      <w:lvlText w:val="%6."/>
      <w:lvlJc w:val="right"/>
      <w:pPr>
        <w:ind w:left="4020" w:hanging="180"/>
      </w:pPr>
    </w:lvl>
    <w:lvl w:ilvl="6" w:tplc="040C000F" w:tentative="1">
      <w:start w:val="1"/>
      <w:numFmt w:val="decimal"/>
      <w:lvlText w:val="%7."/>
      <w:lvlJc w:val="left"/>
      <w:pPr>
        <w:ind w:left="4740" w:hanging="360"/>
      </w:pPr>
    </w:lvl>
    <w:lvl w:ilvl="7" w:tplc="040C0019" w:tentative="1">
      <w:start w:val="1"/>
      <w:numFmt w:val="lowerLetter"/>
      <w:lvlText w:val="%8."/>
      <w:lvlJc w:val="left"/>
      <w:pPr>
        <w:ind w:left="5460" w:hanging="360"/>
      </w:pPr>
    </w:lvl>
    <w:lvl w:ilvl="8" w:tplc="040C001B" w:tentative="1">
      <w:start w:val="1"/>
      <w:numFmt w:val="lowerRoman"/>
      <w:lvlText w:val="%9."/>
      <w:lvlJc w:val="right"/>
      <w:pPr>
        <w:ind w:left="6180" w:hanging="180"/>
      </w:pPr>
    </w:lvl>
  </w:abstractNum>
  <w:abstractNum w:abstractNumId="5" w15:restartNumberingAfterBreak="0">
    <w:nsid w:val="48AA5A3B"/>
    <w:multiLevelType w:val="hybridMultilevel"/>
    <w:tmpl w:val="92DCAB64"/>
    <w:lvl w:ilvl="0" w:tplc="79286F28">
      <w:numFmt w:val="bullet"/>
      <w:lvlText w:val="-"/>
      <w:lvlJc w:val="left"/>
      <w:pPr>
        <w:ind w:left="153" w:hanging="360"/>
      </w:pPr>
      <w:rPr>
        <w:rFonts w:ascii="Arial" w:eastAsia="Times New Roman" w:hAnsi="Arial" w:cs="Arial" w:hint="default"/>
      </w:rPr>
    </w:lvl>
    <w:lvl w:ilvl="1" w:tplc="040C0003" w:tentative="1">
      <w:start w:val="1"/>
      <w:numFmt w:val="bullet"/>
      <w:lvlText w:val="o"/>
      <w:lvlJc w:val="left"/>
      <w:pPr>
        <w:ind w:left="873" w:hanging="360"/>
      </w:pPr>
      <w:rPr>
        <w:rFonts w:ascii="Courier New" w:hAnsi="Courier New" w:cs="Courier New" w:hint="default"/>
      </w:rPr>
    </w:lvl>
    <w:lvl w:ilvl="2" w:tplc="040C0005" w:tentative="1">
      <w:start w:val="1"/>
      <w:numFmt w:val="bullet"/>
      <w:lvlText w:val=""/>
      <w:lvlJc w:val="left"/>
      <w:pPr>
        <w:ind w:left="1593" w:hanging="360"/>
      </w:pPr>
      <w:rPr>
        <w:rFonts w:ascii="Wingdings" w:hAnsi="Wingdings" w:hint="default"/>
      </w:rPr>
    </w:lvl>
    <w:lvl w:ilvl="3" w:tplc="040C0001" w:tentative="1">
      <w:start w:val="1"/>
      <w:numFmt w:val="bullet"/>
      <w:lvlText w:val=""/>
      <w:lvlJc w:val="left"/>
      <w:pPr>
        <w:ind w:left="2313" w:hanging="360"/>
      </w:pPr>
      <w:rPr>
        <w:rFonts w:ascii="Symbol" w:hAnsi="Symbol" w:hint="default"/>
      </w:rPr>
    </w:lvl>
    <w:lvl w:ilvl="4" w:tplc="040C0003" w:tentative="1">
      <w:start w:val="1"/>
      <w:numFmt w:val="bullet"/>
      <w:lvlText w:val="o"/>
      <w:lvlJc w:val="left"/>
      <w:pPr>
        <w:ind w:left="3033" w:hanging="360"/>
      </w:pPr>
      <w:rPr>
        <w:rFonts w:ascii="Courier New" w:hAnsi="Courier New" w:cs="Courier New" w:hint="default"/>
      </w:rPr>
    </w:lvl>
    <w:lvl w:ilvl="5" w:tplc="040C0005" w:tentative="1">
      <w:start w:val="1"/>
      <w:numFmt w:val="bullet"/>
      <w:lvlText w:val=""/>
      <w:lvlJc w:val="left"/>
      <w:pPr>
        <w:ind w:left="3753" w:hanging="360"/>
      </w:pPr>
      <w:rPr>
        <w:rFonts w:ascii="Wingdings" w:hAnsi="Wingdings" w:hint="default"/>
      </w:rPr>
    </w:lvl>
    <w:lvl w:ilvl="6" w:tplc="040C0001" w:tentative="1">
      <w:start w:val="1"/>
      <w:numFmt w:val="bullet"/>
      <w:lvlText w:val=""/>
      <w:lvlJc w:val="left"/>
      <w:pPr>
        <w:ind w:left="4473" w:hanging="360"/>
      </w:pPr>
      <w:rPr>
        <w:rFonts w:ascii="Symbol" w:hAnsi="Symbol" w:hint="default"/>
      </w:rPr>
    </w:lvl>
    <w:lvl w:ilvl="7" w:tplc="040C0003" w:tentative="1">
      <w:start w:val="1"/>
      <w:numFmt w:val="bullet"/>
      <w:lvlText w:val="o"/>
      <w:lvlJc w:val="left"/>
      <w:pPr>
        <w:ind w:left="5193" w:hanging="360"/>
      </w:pPr>
      <w:rPr>
        <w:rFonts w:ascii="Courier New" w:hAnsi="Courier New" w:cs="Courier New" w:hint="default"/>
      </w:rPr>
    </w:lvl>
    <w:lvl w:ilvl="8" w:tplc="040C0005" w:tentative="1">
      <w:start w:val="1"/>
      <w:numFmt w:val="bullet"/>
      <w:lvlText w:val=""/>
      <w:lvlJc w:val="left"/>
      <w:pPr>
        <w:ind w:left="5913" w:hanging="360"/>
      </w:pPr>
      <w:rPr>
        <w:rFonts w:ascii="Wingdings" w:hAnsi="Wingdings" w:hint="default"/>
      </w:rPr>
    </w:lvl>
  </w:abstractNum>
  <w:abstractNum w:abstractNumId="6" w15:restartNumberingAfterBreak="0">
    <w:nsid w:val="52D32676"/>
    <w:multiLevelType w:val="hybridMultilevel"/>
    <w:tmpl w:val="359AB3A8"/>
    <w:lvl w:ilvl="0" w:tplc="1CE0136A">
      <w:numFmt w:val="bullet"/>
      <w:lvlText w:val="-"/>
      <w:lvlJc w:val="left"/>
      <w:pPr>
        <w:ind w:left="720" w:hanging="360"/>
      </w:pPr>
      <w:rPr>
        <w:rFonts w:ascii="Arial Narrow" w:eastAsiaTheme="minorHAnsi" w:hAnsi="Arial Narrow" w:cs="Verdana"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CC4248A"/>
    <w:multiLevelType w:val="hybridMultilevel"/>
    <w:tmpl w:val="1466D3D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F0D4EF5"/>
    <w:multiLevelType w:val="hybridMultilevel"/>
    <w:tmpl w:val="B7BC2CFA"/>
    <w:lvl w:ilvl="0" w:tplc="79286F28">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DB91716"/>
    <w:multiLevelType w:val="hybridMultilevel"/>
    <w:tmpl w:val="5E5688FA"/>
    <w:lvl w:ilvl="0" w:tplc="3F5C26F8">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6E6B5B58"/>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51735E4"/>
    <w:multiLevelType w:val="hybridMultilevel"/>
    <w:tmpl w:val="BBFC5FCC"/>
    <w:lvl w:ilvl="0" w:tplc="40846C92">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2" w15:restartNumberingAfterBreak="0">
    <w:nsid w:val="76846AC3"/>
    <w:multiLevelType w:val="hybridMultilevel"/>
    <w:tmpl w:val="FD5A2CA6"/>
    <w:lvl w:ilvl="0" w:tplc="634E09F6">
      <w:numFmt w:val="bullet"/>
      <w:lvlText w:val="-"/>
      <w:lvlJc w:val="left"/>
      <w:pPr>
        <w:ind w:left="2160" w:hanging="360"/>
      </w:pPr>
      <w:rPr>
        <w:rFonts w:ascii="Times New Roman" w:eastAsia="Times New Roman" w:hAnsi="Times New Roman" w:cs="Times New Roman" w:hint="default"/>
      </w:rPr>
    </w:lvl>
    <w:lvl w:ilvl="1" w:tplc="040C0003" w:tentative="1">
      <w:start w:val="1"/>
      <w:numFmt w:val="bullet"/>
      <w:lvlText w:val="o"/>
      <w:lvlJc w:val="left"/>
      <w:pPr>
        <w:ind w:left="2880" w:hanging="360"/>
      </w:pPr>
      <w:rPr>
        <w:rFonts w:ascii="Courier New" w:hAnsi="Courier New" w:cs="Courier New" w:hint="default"/>
      </w:rPr>
    </w:lvl>
    <w:lvl w:ilvl="2" w:tplc="040C0005" w:tentative="1">
      <w:start w:val="1"/>
      <w:numFmt w:val="bullet"/>
      <w:lvlText w:val=""/>
      <w:lvlJc w:val="left"/>
      <w:pPr>
        <w:ind w:left="3600" w:hanging="360"/>
      </w:pPr>
      <w:rPr>
        <w:rFonts w:ascii="Wingdings" w:hAnsi="Wingdings" w:hint="default"/>
      </w:rPr>
    </w:lvl>
    <w:lvl w:ilvl="3" w:tplc="040C0001" w:tentative="1">
      <w:start w:val="1"/>
      <w:numFmt w:val="bullet"/>
      <w:lvlText w:val=""/>
      <w:lvlJc w:val="left"/>
      <w:pPr>
        <w:ind w:left="4320" w:hanging="360"/>
      </w:pPr>
      <w:rPr>
        <w:rFonts w:ascii="Symbol" w:hAnsi="Symbol" w:hint="default"/>
      </w:rPr>
    </w:lvl>
    <w:lvl w:ilvl="4" w:tplc="040C0003" w:tentative="1">
      <w:start w:val="1"/>
      <w:numFmt w:val="bullet"/>
      <w:lvlText w:val="o"/>
      <w:lvlJc w:val="left"/>
      <w:pPr>
        <w:ind w:left="5040" w:hanging="360"/>
      </w:pPr>
      <w:rPr>
        <w:rFonts w:ascii="Courier New" w:hAnsi="Courier New" w:cs="Courier New" w:hint="default"/>
      </w:rPr>
    </w:lvl>
    <w:lvl w:ilvl="5" w:tplc="040C0005" w:tentative="1">
      <w:start w:val="1"/>
      <w:numFmt w:val="bullet"/>
      <w:lvlText w:val=""/>
      <w:lvlJc w:val="left"/>
      <w:pPr>
        <w:ind w:left="5760" w:hanging="360"/>
      </w:pPr>
      <w:rPr>
        <w:rFonts w:ascii="Wingdings" w:hAnsi="Wingdings" w:hint="default"/>
      </w:rPr>
    </w:lvl>
    <w:lvl w:ilvl="6" w:tplc="040C0001" w:tentative="1">
      <w:start w:val="1"/>
      <w:numFmt w:val="bullet"/>
      <w:lvlText w:val=""/>
      <w:lvlJc w:val="left"/>
      <w:pPr>
        <w:ind w:left="6480" w:hanging="360"/>
      </w:pPr>
      <w:rPr>
        <w:rFonts w:ascii="Symbol" w:hAnsi="Symbol" w:hint="default"/>
      </w:rPr>
    </w:lvl>
    <w:lvl w:ilvl="7" w:tplc="040C0003" w:tentative="1">
      <w:start w:val="1"/>
      <w:numFmt w:val="bullet"/>
      <w:lvlText w:val="o"/>
      <w:lvlJc w:val="left"/>
      <w:pPr>
        <w:ind w:left="7200" w:hanging="360"/>
      </w:pPr>
      <w:rPr>
        <w:rFonts w:ascii="Courier New" w:hAnsi="Courier New" w:cs="Courier New" w:hint="default"/>
      </w:rPr>
    </w:lvl>
    <w:lvl w:ilvl="8" w:tplc="040C0005" w:tentative="1">
      <w:start w:val="1"/>
      <w:numFmt w:val="bullet"/>
      <w:lvlText w:val=""/>
      <w:lvlJc w:val="left"/>
      <w:pPr>
        <w:ind w:left="7920" w:hanging="360"/>
      </w:pPr>
      <w:rPr>
        <w:rFonts w:ascii="Wingdings" w:hAnsi="Wingdings" w:hint="default"/>
      </w:rPr>
    </w:lvl>
  </w:abstractNum>
  <w:abstractNum w:abstractNumId="13" w15:restartNumberingAfterBreak="0">
    <w:nsid w:val="7A5C6630"/>
    <w:multiLevelType w:val="hybridMultilevel"/>
    <w:tmpl w:val="9BD4A2A0"/>
    <w:lvl w:ilvl="0" w:tplc="C7A243F6">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4" w15:restartNumberingAfterBreak="0">
    <w:nsid w:val="7F5E1950"/>
    <w:multiLevelType w:val="hybridMultilevel"/>
    <w:tmpl w:val="BB1CD51A"/>
    <w:lvl w:ilvl="0" w:tplc="F0162F60">
      <w:start w:val="1"/>
      <w:numFmt w:val="lowerLetter"/>
      <w:lvlText w:val="%1."/>
      <w:lvlJc w:val="left"/>
      <w:pPr>
        <w:ind w:left="720" w:hanging="360"/>
      </w:pPr>
      <w:rPr>
        <w:rFonts w:ascii="Arial Narrow" w:hAnsi="Arial Narrow" w:hint="default"/>
        <w:caps/>
        <w:sz w:val="16"/>
        <w:szCs w:val="16"/>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 w:numId="2">
    <w:abstractNumId w:val="4"/>
  </w:num>
  <w:num w:numId="3">
    <w:abstractNumId w:val="14"/>
  </w:num>
  <w:num w:numId="4">
    <w:abstractNumId w:val="1"/>
  </w:num>
  <w:num w:numId="5">
    <w:abstractNumId w:val="2"/>
  </w:num>
  <w:num w:numId="6">
    <w:abstractNumId w:val="12"/>
  </w:num>
  <w:num w:numId="7">
    <w:abstractNumId w:val="10"/>
  </w:num>
  <w:num w:numId="8">
    <w:abstractNumId w:val="7"/>
  </w:num>
  <w:num w:numId="9">
    <w:abstractNumId w:val="5"/>
  </w:num>
  <w:num w:numId="10">
    <w:abstractNumId w:val="8"/>
  </w:num>
  <w:num w:numId="11">
    <w:abstractNumId w:val="6"/>
  </w:num>
  <w:num w:numId="12">
    <w:abstractNumId w:val="9"/>
  </w:num>
  <w:num w:numId="13">
    <w:abstractNumId w:val="13"/>
  </w:num>
  <w:num w:numId="14">
    <w:abstractNumId w:val="1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oNotTrackFormatting/>
  <w:defaultTabStop w:val="708"/>
  <w:hyphenationZone w:val="425"/>
  <w:drawingGridVerticalSpacing w:val="20"/>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1E48"/>
    <w:rsid w:val="000060BA"/>
    <w:rsid w:val="0000765E"/>
    <w:rsid w:val="00022664"/>
    <w:rsid w:val="00025A1C"/>
    <w:rsid w:val="000272F7"/>
    <w:rsid w:val="00041D4F"/>
    <w:rsid w:val="000446D3"/>
    <w:rsid w:val="00052A03"/>
    <w:rsid w:val="000556FD"/>
    <w:rsid w:val="00056D30"/>
    <w:rsid w:val="000744C3"/>
    <w:rsid w:val="00081CA7"/>
    <w:rsid w:val="0009300C"/>
    <w:rsid w:val="000A30C6"/>
    <w:rsid w:val="000B2458"/>
    <w:rsid w:val="000B6B54"/>
    <w:rsid w:val="000B7BE5"/>
    <w:rsid w:val="000C0F18"/>
    <w:rsid w:val="000E30B1"/>
    <w:rsid w:val="000E4108"/>
    <w:rsid w:val="000F2C05"/>
    <w:rsid w:val="000F2FD1"/>
    <w:rsid w:val="000F3F6C"/>
    <w:rsid w:val="00101125"/>
    <w:rsid w:val="0010153E"/>
    <w:rsid w:val="001023AF"/>
    <w:rsid w:val="00105F66"/>
    <w:rsid w:val="00113D22"/>
    <w:rsid w:val="001235B1"/>
    <w:rsid w:val="00131786"/>
    <w:rsid w:val="001366D6"/>
    <w:rsid w:val="00141AF4"/>
    <w:rsid w:val="001428E3"/>
    <w:rsid w:val="00143377"/>
    <w:rsid w:val="001529E7"/>
    <w:rsid w:val="00157285"/>
    <w:rsid w:val="00162AAA"/>
    <w:rsid w:val="0017452C"/>
    <w:rsid w:val="00192B54"/>
    <w:rsid w:val="001A6187"/>
    <w:rsid w:val="001B0644"/>
    <w:rsid w:val="001B52DF"/>
    <w:rsid w:val="001D02EC"/>
    <w:rsid w:val="001D5525"/>
    <w:rsid w:val="001E252D"/>
    <w:rsid w:val="001E3B52"/>
    <w:rsid w:val="001F5329"/>
    <w:rsid w:val="001F603A"/>
    <w:rsid w:val="00206808"/>
    <w:rsid w:val="00215F29"/>
    <w:rsid w:val="00217B47"/>
    <w:rsid w:val="00220B43"/>
    <w:rsid w:val="00225EC2"/>
    <w:rsid w:val="0022674B"/>
    <w:rsid w:val="002333FE"/>
    <w:rsid w:val="00234928"/>
    <w:rsid w:val="0024025F"/>
    <w:rsid w:val="00257810"/>
    <w:rsid w:val="00261750"/>
    <w:rsid w:val="002634F7"/>
    <w:rsid w:val="00273DF6"/>
    <w:rsid w:val="002775A0"/>
    <w:rsid w:val="00282919"/>
    <w:rsid w:val="002929C6"/>
    <w:rsid w:val="002B1053"/>
    <w:rsid w:val="002C21A3"/>
    <w:rsid w:val="002C3676"/>
    <w:rsid w:val="002D321A"/>
    <w:rsid w:val="002D71D3"/>
    <w:rsid w:val="002F120A"/>
    <w:rsid w:val="002F6808"/>
    <w:rsid w:val="0030299A"/>
    <w:rsid w:val="003057F2"/>
    <w:rsid w:val="00313899"/>
    <w:rsid w:val="00313D35"/>
    <w:rsid w:val="0032470B"/>
    <w:rsid w:val="00325BDD"/>
    <w:rsid w:val="003266FD"/>
    <w:rsid w:val="00332AEB"/>
    <w:rsid w:val="00334B49"/>
    <w:rsid w:val="00334F4C"/>
    <w:rsid w:val="00336BF4"/>
    <w:rsid w:val="00341319"/>
    <w:rsid w:val="00354B6F"/>
    <w:rsid w:val="00365649"/>
    <w:rsid w:val="003770C7"/>
    <w:rsid w:val="00382E14"/>
    <w:rsid w:val="00386178"/>
    <w:rsid w:val="00387C45"/>
    <w:rsid w:val="00394AF0"/>
    <w:rsid w:val="003973D9"/>
    <w:rsid w:val="003A6EF3"/>
    <w:rsid w:val="003A7A0B"/>
    <w:rsid w:val="003B667C"/>
    <w:rsid w:val="003C7813"/>
    <w:rsid w:val="003E147A"/>
    <w:rsid w:val="003E3085"/>
    <w:rsid w:val="004063F1"/>
    <w:rsid w:val="0041287C"/>
    <w:rsid w:val="0041765F"/>
    <w:rsid w:val="0043544B"/>
    <w:rsid w:val="00440924"/>
    <w:rsid w:val="00443B0C"/>
    <w:rsid w:val="004510D5"/>
    <w:rsid w:val="00465340"/>
    <w:rsid w:val="00484E42"/>
    <w:rsid w:val="00486C8D"/>
    <w:rsid w:val="00491136"/>
    <w:rsid w:val="004918F2"/>
    <w:rsid w:val="004923F9"/>
    <w:rsid w:val="004A3CCE"/>
    <w:rsid w:val="004A6805"/>
    <w:rsid w:val="004B0B19"/>
    <w:rsid w:val="004E4A9A"/>
    <w:rsid w:val="004E6E79"/>
    <w:rsid w:val="004F7B01"/>
    <w:rsid w:val="00503DA7"/>
    <w:rsid w:val="005164A3"/>
    <w:rsid w:val="00524D9E"/>
    <w:rsid w:val="005272BD"/>
    <w:rsid w:val="005309F0"/>
    <w:rsid w:val="00531D30"/>
    <w:rsid w:val="00544770"/>
    <w:rsid w:val="00561B08"/>
    <w:rsid w:val="00566B8F"/>
    <w:rsid w:val="005706E5"/>
    <w:rsid w:val="0057273B"/>
    <w:rsid w:val="00597582"/>
    <w:rsid w:val="005A336D"/>
    <w:rsid w:val="005B193C"/>
    <w:rsid w:val="005B4BEE"/>
    <w:rsid w:val="005C0010"/>
    <w:rsid w:val="005C7429"/>
    <w:rsid w:val="005E54D9"/>
    <w:rsid w:val="005F0366"/>
    <w:rsid w:val="005F46BA"/>
    <w:rsid w:val="005F67B0"/>
    <w:rsid w:val="0060075D"/>
    <w:rsid w:val="00605F7D"/>
    <w:rsid w:val="006161A3"/>
    <w:rsid w:val="00631C92"/>
    <w:rsid w:val="00635F2F"/>
    <w:rsid w:val="00643764"/>
    <w:rsid w:val="00655762"/>
    <w:rsid w:val="00662251"/>
    <w:rsid w:val="00664512"/>
    <w:rsid w:val="006730F8"/>
    <w:rsid w:val="00676CD2"/>
    <w:rsid w:val="00677FAF"/>
    <w:rsid w:val="00684C67"/>
    <w:rsid w:val="00685B20"/>
    <w:rsid w:val="006925B5"/>
    <w:rsid w:val="00695AE2"/>
    <w:rsid w:val="006C1D8B"/>
    <w:rsid w:val="006E1136"/>
    <w:rsid w:val="006F138C"/>
    <w:rsid w:val="006F2967"/>
    <w:rsid w:val="006F2B6D"/>
    <w:rsid w:val="00703549"/>
    <w:rsid w:val="00711B18"/>
    <w:rsid w:val="00723E1E"/>
    <w:rsid w:val="00725A58"/>
    <w:rsid w:val="0073673F"/>
    <w:rsid w:val="007458A8"/>
    <w:rsid w:val="00761AA4"/>
    <w:rsid w:val="00761FFC"/>
    <w:rsid w:val="00764C07"/>
    <w:rsid w:val="00777CB0"/>
    <w:rsid w:val="00780C33"/>
    <w:rsid w:val="007813CF"/>
    <w:rsid w:val="0078155D"/>
    <w:rsid w:val="00782630"/>
    <w:rsid w:val="00791C84"/>
    <w:rsid w:val="007B2F17"/>
    <w:rsid w:val="007C0239"/>
    <w:rsid w:val="007E3428"/>
    <w:rsid w:val="007E345C"/>
    <w:rsid w:val="007E630D"/>
    <w:rsid w:val="00810A5D"/>
    <w:rsid w:val="00811D27"/>
    <w:rsid w:val="00815E84"/>
    <w:rsid w:val="00817BF1"/>
    <w:rsid w:val="0083130C"/>
    <w:rsid w:val="008328FF"/>
    <w:rsid w:val="0084152D"/>
    <w:rsid w:val="0084278F"/>
    <w:rsid w:val="00842A59"/>
    <w:rsid w:val="00863C8A"/>
    <w:rsid w:val="008679AC"/>
    <w:rsid w:val="00873F4D"/>
    <w:rsid w:val="00876148"/>
    <w:rsid w:val="00880086"/>
    <w:rsid w:val="00882494"/>
    <w:rsid w:val="00882C56"/>
    <w:rsid w:val="008912C2"/>
    <w:rsid w:val="0089674D"/>
    <w:rsid w:val="008A7DFE"/>
    <w:rsid w:val="008B6766"/>
    <w:rsid w:val="008E4E13"/>
    <w:rsid w:val="008F4BC7"/>
    <w:rsid w:val="008F5450"/>
    <w:rsid w:val="008F5AA9"/>
    <w:rsid w:val="008F7010"/>
    <w:rsid w:val="008F7FAB"/>
    <w:rsid w:val="008F7FC6"/>
    <w:rsid w:val="00912AA7"/>
    <w:rsid w:val="0092170C"/>
    <w:rsid w:val="0092302E"/>
    <w:rsid w:val="0092591D"/>
    <w:rsid w:val="009263CA"/>
    <w:rsid w:val="00930353"/>
    <w:rsid w:val="00946A37"/>
    <w:rsid w:val="00950A0C"/>
    <w:rsid w:val="0096005F"/>
    <w:rsid w:val="009820D2"/>
    <w:rsid w:val="0098411E"/>
    <w:rsid w:val="00993047"/>
    <w:rsid w:val="0099321B"/>
    <w:rsid w:val="009A668F"/>
    <w:rsid w:val="009B54F2"/>
    <w:rsid w:val="009C277D"/>
    <w:rsid w:val="009D00FC"/>
    <w:rsid w:val="009F59BA"/>
    <w:rsid w:val="00A00B59"/>
    <w:rsid w:val="00A12990"/>
    <w:rsid w:val="00A41F4D"/>
    <w:rsid w:val="00A60C66"/>
    <w:rsid w:val="00A77B89"/>
    <w:rsid w:val="00A81842"/>
    <w:rsid w:val="00A822ED"/>
    <w:rsid w:val="00A976A5"/>
    <w:rsid w:val="00AB7AE1"/>
    <w:rsid w:val="00AC0EC5"/>
    <w:rsid w:val="00AD1862"/>
    <w:rsid w:val="00AD24AA"/>
    <w:rsid w:val="00AD3F4A"/>
    <w:rsid w:val="00AD441F"/>
    <w:rsid w:val="00AE15D2"/>
    <w:rsid w:val="00AE7C95"/>
    <w:rsid w:val="00AF4E22"/>
    <w:rsid w:val="00B01A9A"/>
    <w:rsid w:val="00B02027"/>
    <w:rsid w:val="00B03A4B"/>
    <w:rsid w:val="00B04851"/>
    <w:rsid w:val="00B13825"/>
    <w:rsid w:val="00B23A46"/>
    <w:rsid w:val="00B27FBD"/>
    <w:rsid w:val="00B402BB"/>
    <w:rsid w:val="00B425A8"/>
    <w:rsid w:val="00B42D1D"/>
    <w:rsid w:val="00B44808"/>
    <w:rsid w:val="00B44F47"/>
    <w:rsid w:val="00B471E1"/>
    <w:rsid w:val="00B50FA3"/>
    <w:rsid w:val="00B820CB"/>
    <w:rsid w:val="00B93E08"/>
    <w:rsid w:val="00B94D67"/>
    <w:rsid w:val="00B95202"/>
    <w:rsid w:val="00BB0C66"/>
    <w:rsid w:val="00BB0D59"/>
    <w:rsid w:val="00BB1597"/>
    <w:rsid w:val="00BB20F7"/>
    <w:rsid w:val="00BB5952"/>
    <w:rsid w:val="00BC084E"/>
    <w:rsid w:val="00BC34C6"/>
    <w:rsid w:val="00BC4AA5"/>
    <w:rsid w:val="00BC57B6"/>
    <w:rsid w:val="00BD03EE"/>
    <w:rsid w:val="00BE0E24"/>
    <w:rsid w:val="00C10B57"/>
    <w:rsid w:val="00C3173A"/>
    <w:rsid w:val="00C34C2E"/>
    <w:rsid w:val="00C50122"/>
    <w:rsid w:val="00C60AB4"/>
    <w:rsid w:val="00C647DB"/>
    <w:rsid w:val="00C65453"/>
    <w:rsid w:val="00C70682"/>
    <w:rsid w:val="00C74BE7"/>
    <w:rsid w:val="00C7696E"/>
    <w:rsid w:val="00C823F9"/>
    <w:rsid w:val="00C8776A"/>
    <w:rsid w:val="00C9313E"/>
    <w:rsid w:val="00C951F2"/>
    <w:rsid w:val="00CA0598"/>
    <w:rsid w:val="00CB00F3"/>
    <w:rsid w:val="00CB065E"/>
    <w:rsid w:val="00CB1A2A"/>
    <w:rsid w:val="00CB2B5E"/>
    <w:rsid w:val="00CC31B8"/>
    <w:rsid w:val="00CD1E28"/>
    <w:rsid w:val="00CE45E8"/>
    <w:rsid w:val="00CF394F"/>
    <w:rsid w:val="00CF663C"/>
    <w:rsid w:val="00CF766A"/>
    <w:rsid w:val="00D01B41"/>
    <w:rsid w:val="00D21BA7"/>
    <w:rsid w:val="00D36A51"/>
    <w:rsid w:val="00D457F6"/>
    <w:rsid w:val="00D63FF4"/>
    <w:rsid w:val="00D726CD"/>
    <w:rsid w:val="00DA19E1"/>
    <w:rsid w:val="00DA437D"/>
    <w:rsid w:val="00DA7805"/>
    <w:rsid w:val="00DB0792"/>
    <w:rsid w:val="00DB46AA"/>
    <w:rsid w:val="00DD0E18"/>
    <w:rsid w:val="00DD6F20"/>
    <w:rsid w:val="00DE11C7"/>
    <w:rsid w:val="00DF38E4"/>
    <w:rsid w:val="00DF736A"/>
    <w:rsid w:val="00E1692F"/>
    <w:rsid w:val="00E209CE"/>
    <w:rsid w:val="00E23E40"/>
    <w:rsid w:val="00E31365"/>
    <w:rsid w:val="00E35B3A"/>
    <w:rsid w:val="00E4263E"/>
    <w:rsid w:val="00E642D5"/>
    <w:rsid w:val="00E646D4"/>
    <w:rsid w:val="00E6672F"/>
    <w:rsid w:val="00E72D29"/>
    <w:rsid w:val="00E778A3"/>
    <w:rsid w:val="00EB3D4D"/>
    <w:rsid w:val="00EB52D9"/>
    <w:rsid w:val="00EC15BF"/>
    <w:rsid w:val="00EC5665"/>
    <w:rsid w:val="00EC6039"/>
    <w:rsid w:val="00ED1B0B"/>
    <w:rsid w:val="00ED577D"/>
    <w:rsid w:val="00ED6163"/>
    <w:rsid w:val="00EE7F16"/>
    <w:rsid w:val="00EF1101"/>
    <w:rsid w:val="00EF1877"/>
    <w:rsid w:val="00F23A68"/>
    <w:rsid w:val="00F271D0"/>
    <w:rsid w:val="00F30394"/>
    <w:rsid w:val="00F31D28"/>
    <w:rsid w:val="00F57688"/>
    <w:rsid w:val="00F61E48"/>
    <w:rsid w:val="00F65026"/>
    <w:rsid w:val="00F72192"/>
    <w:rsid w:val="00F76895"/>
    <w:rsid w:val="00F80762"/>
    <w:rsid w:val="00F81857"/>
    <w:rsid w:val="00F9169F"/>
    <w:rsid w:val="00F97070"/>
    <w:rsid w:val="00F976CA"/>
    <w:rsid w:val="00FA0F00"/>
    <w:rsid w:val="00FC5307"/>
    <w:rsid w:val="00FD0004"/>
    <w:rsid w:val="00FD48CC"/>
    <w:rsid w:val="00FE6AE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4A5EA9EA"/>
  <w15:docId w15:val="{246DA989-20AE-4DC4-8C81-5EB321CA8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lang w:val="fr-FR"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ja-JP"/>
    </w:rPr>
  </w:style>
  <w:style w:type="paragraph" w:styleId="Titre1">
    <w:name w:val="heading 1"/>
    <w:basedOn w:val="Normal"/>
    <w:next w:val="Normal"/>
    <w:link w:val="Titre1Car"/>
    <w:uiPriority w:val="99"/>
    <w:qFormat/>
    <w:rsid w:val="00F61E48"/>
    <w:pPr>
      <w:keepNext/>
      <w:framePr w:w="4481" w:h="2226" w:vSpace="141" w:wrap="notBeside" w:vAnchor="page" w:hAnchor="page" w:x="1373" w:y="2506"/>
      <w:widowControl w:val="0"/>
      <w:ind w:left="141" w:right="141"/>
      <w:jc w:val="center"/>
      <w:outlineLvl w:val="0"/>
    </w:pPr>
    <w:rPr>
      <w:rFonts w:eastAsia="Times New Roman"/>
      <w:b/>
      <w:bCs/>
      <w:color w:val="000000"/>
      <w:u w:val="single"/>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F61E48"/>
    <w:pPr>
      <w:tabs>
        <w:tab w:val="center" w:pos="4536"/>
        <w:tab w:val="right" w:pos="9072"/>
      </w:tabs>
    </w:pPr>
  </w:style>
  <w:style w:type="character" w:customStyle="1" w:styleId="En-tteCar">
    <w:name w:val="En-tête Car"/>
    <w:basedOn w:val="Policepardfaut"/>
    <w:link w:val="En-tte"/>
    <w:rsid w:val="00F61E48"/>
    <w:rPr>
      <w:sz w:val="24"/>
      <w:szCs w:val="24"/>
      <w:lang w:eastAsia="ja-JP"/>
    </w:rPr>
  </w:style>
  <w:style w:type="paragraph" w:styleId="Pieddepage">
    <w:name w:val="footer"/>
    <w:basedOn w:val="Normal"/>
    <w:link w:val="PieddepageCar"/>
    <w:uiPriority w:val="99"/>
    <w:rsid w:val="00F61E48"/>
    <w:pPr>
      <w:tabs>
        <w:tab w:val="center" w:pos="4536"/>
        <w:tab w:val="right" w:pos="9072"/>
      </w:tabs>
    </w:pPr>
  </w:style>
  <w:style w:type="character" w:customStyle="1" w:styleId="PieddepageCar">
    <w:name w:val="Pied de page Car"/>
    <w:basedOn w:val="Policepardfaut"/>
    <w:link w:val="Pieddepage"/>
    <w:uiPriority w:val="99"/>
    <w:rsid w:val="00F61E48"/>
    <w:rPr>
      <w:sz w:val="24"/>
      <w:szCs w:val="24"/>
      <w:lang w:eastAsia="ja-JP"/>
    </w:rPr>
  </w:style>
  <w:style w:type="paragraph" w:styleId="Textedebulles">
    <w:name w:val="Balloon Text"/>
    <w:basedOn w:val="Normal"/>
    <w:link w:val="TextedebullesCar"/>
    <w:rsid w:val="00F61E48"/>
    <w:rPr>
      <w:rFonts w:ascii="Tahoma" w:hAnsi="Tahoma" w:cs="Tahoma"/>
      <w:sz w:val="16"/>
      <w:szCs w:val="16"/>
    </w:rPr>
  </w:style>
  <w:style w:type="character" w:customStyle="1" w:styleId="TextedebullesCar">
    <w:name w:val="Texte de bulles Car"/>
    <w:basedOn w:val="Policepardfaut"/>
    <w:link w:val="Textedebulles"/>
    <w:rsid w:val="00F61E48"/>
    <w:rPr>
      <w:rFonts w:ascii="Tahoma" w:hAnsi="Tahoma" w:cs="Tahoma"/>
      <w:sz w:val="16"/>
      <w:szCs w:val="16"/>
      <w:lang w:eastAsia="ja-JP"/>
    </w:rPr>
  </w:style>
  <w:style w:type="character" w:customStyle="1" w:styleId="Titre1Car">
    <w:name w:val="Titre 1 Car"/>
    <w:basedOn w:val="Policepardfaut"/>
    <w:link w:val="Titre1"/>
    <w:uiPriority w:val="99"/>
    <w:rsid w:val="00F61E48"/>
    <w:rPr>
      <w:rFonts w:eastAsia="Times New Roman"/>
      <w:b/>
      <w:bCs/>
      <w:color w:val="000000"/>
      <w:sz w:val="24"/>
      <w:szCs w:val="24"/>
      <w:u w:val="single"/>
      <w:lang w:eastAsia="fr-FR"/>
    </w:rPr>
  </w:style>
  <w:style w:type="paragraph" w:styleId="Corpsdetexte">
    <w:name w:val="Body Text"/>
    <w:basedOn w:val="Normal"/>
    <w:link w:val="CorpsdetexteCar"/>
    <w:uiPriority w:val="99"/>
    <w:rsid w:val="00F61E48"/>
    <w:pPr>
      <w:widowControl w:val="0"/>
      <w:tabs>
        <w:tab w:val="left" w:pos="1103"/>
        <w:tab w:val="left" w:pos="1433"/>
        <w:tab w:val="left" w:pos="1721"/>
        <w:tab w:val="left" w:pos="2006"/>
        <w:tab w:val="left" w:pos="2292"/>
        <w:tab w:val="left" w:pos="2577"/>
        <w:tab w:val="left" w:pos="2880"/>
        <w:tab w:val="left" w:pos="3163"/>
        <w:tab w:val="left" w:pos="3463"/>
        <w:tab w:val="left" w:pos="3733"/>
        <w:tab w:val="left" w:pos="4003"/>
        <w:tab w:val="left" w:pos="4320"/>
        <w:tab w:val="left" w:pos="4574"/>
        <w:tab w:val="left" w:pos="4874"/>
        <w:tab w:val="left" w:pos="5160"/>
        <w:tab w:val="left" w:pos="5430"/>
        <w:tab w:val="left" w:pos="5760"/>
        <w:tab w:val="left" w:pos="5985"/>
        <w:tab w:val="left" w:pos="6541"/>
      </w:tabs>
      <w:jc w:val="both"/>
    </w:pPr>
    <w:rPr>
      <w:rFonts w:eastAsia="Times New Roman"/>
      <w:color w:val="000000"/>
      <w:lang w:eastAsia="fr-FR"/>
    </w:rPr>
  </w:style>
  <w:style w:type="character" w:customStyle="1" w:styleId="CorpsdetexteCar">
    <w:name w:val="Corps de texte Car"/>
    <w:basedOn w:val="Policepardfaut"/>
    <w:link w:val="Corpsdetexte"/>
    <w:uiPriority w:val="99"/>
    <w:rsid w:val="00F61E48"/>
    <w:rPr>
      <w:rFonts w:eastAsia="Times New Roman"/>
      <w:color w:val="000000"/>
      <w:sz w:val="24"/>
      <w:szCs w:val="24"/>
      <w:lang w:eastAsia="fr-FR"/>
    </w:rPr>
  </w:style>
  <w:style w:type="paragraph" w:styleId="Paragraphedeliste">
    <w:name w:val="List Paragraph"/>
    <w:basedOn w:val="Normal"/>
    <w:uiPriority w:val="34"/>
    <w:qFormat/>
    <w:rsid w:val="00484E42"/>
    <w:pPr>
      <w:ind w:left="720"/>
      <w:contextualSpacing/>
    </w:pPr>
  </w:style>
  <w:style w:type="table" w:styleId="Grilledutableau">
    <w:name w:val="Table Grid"/>
    <w:basedOn w:val="TableauNormal"/>
    <w:rsid w:val="001A61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edelespacerserv">
    <w:name w:val="Placeholder Text"/>
    <w:basedOn w:val="Policepardfaut"/>
    <w:uiPriority w:val="99"/>
    <w:semiHidden/>
    <w:rsid w:val="00664512"/>
    <w:rPr>
      <w:color w:val="808080"/>
    </w:rPr>
  </w:style>
  <w:style w:type="paragraph" w:customStyle="1" w:styleId="OmniPage3">
    <w:name w:val="OmniPage #3"/>
    <w:basedOn w:val="Normal"/>
    <w:rsid w:val="00FC5307"/>
    <w:pPr>
      <w:spacing w:line="180" w:lineRule="exact"/>
    </w:pPr>
    <w:rPr>
      <w:rFonts w:eastAsia="Times New Roman"/>
      <w:sz w:val="20"/>
      <w:szCs w:val="20"/>
      <w:lang w:val="en-US" w:eastAsia="fr-FR"/>
    </w:rPr>
  </w:style>
  <w:style w:type="paragraph" w:styleId="Corpsdetexte2">
    <w:name w:val="Body Text 2"/>
    <w:basedOn w:val="Normal"/>
    <w:link w:val="Corpsdetexte2Car"/>
    <w:rsid w:val="00440924"/>
    <w:pPr>
      <w:spacing w:after="120" w:line="480" w:lineRule="auto"/>
    </w:pPr>
  </w:style>
  <w:style w:type="character" w:customStyle="1" w:styleId="Corpsdetexte2Car">
    <w:name w:val="Corps de texte 2 Car"/>
    <w:basedOn w:val="Policepardfaut"/>
    <w:link w:val="Corpsdetexte2"/>
    <w:rsid w:val="00440924"/>
    <w:rPr>
      <w:sz w:val="24"/>
      <w:szCs w:val="24"/>
      <w:lang w:eastAsia="ja-JP"/>
    </w:rPr>
  </w:style>
  <w:style w:type="paragraph" w:customStyle="1" w:styleId="Default">
    <w:name w:val="Default"/>
    <w:basedOn w:val="Normal"/>
    <w:rsid w:val="000060BA"/>
    <w:pPr>
      <w:autoSpaceDE w:val="0"/>
      <w:autoSpaceDN w:val="0"/>
    </w:pPr>
    <w:rPr>
      <w:rFonts w:ascii="Garamond" w:hAnsi="Garamond"/>
      <w:color w:val="000000"/>
      <w:lang w:eastAsia="fr-FR"/>
    </w:rPr>
  </w:style>
  <w:style w:type="paragraph" w:styleId="Notedebasdepage">
    <w:name w:val="footnote text"/>
    <w:basedOn w:val="Normal"/>
    <w:link w:val="NotedebasdepageCar"/>
    <w:rsid w:val="00394AF0"/>
    <w:rPr>
      <w:sz w:val="20"/>
      <w:szCs w:val="20"/>
    </w:rPr>
  </w:style>
  <w:style w:type="character" w:customStyle="1" w:styleId="NotedebasdepageCar">
    <w:name w:val="Note de bas de page Car"/>
    <w:basedOn w:val="Policepardfaut"/>
    <w:link w:val="Notedebasdepage"/>
    <w:rsid w:val="00394AF0"/>
    <w:rPr>
      <w:lang w:eastAsia="ja-JP"/>
    </w:rPr>
  </w:style>
  <w:style w:type="character" w:styleId="Appelnotedebasdep">
    <w:name w:val="footnote reference"/>
    <w:basedOn w:val="Policepardfaut"/>
    <w:rsid w:val="00394AF0"/>
    <w:rPr>
      <w:vertAlign w:val="superscript"/>
    </w:rPr>
  </w:style>
  <w:style w:type="character" w:styleId="Marquedecommentaire">
    <w:name w:val="annotation reference"/>
    <w:rsid w:val="00313D35"/>
    <w:rPr>
      <w:rFonts w:cs="Times New Roman"/>
      <w:sz w:val="16"/>
      <w:szCs w:val="16"/>
    </w:rPr>
  </w:style>
  <w:style w:type="paragraph" w:styleId="Commentaire">
    <w:name w:val="annotation text"/>
    <w:basedOn w:val="Normal"/>
    <w:link w:val="CommentaireCar"/>
    <w:rsid w:val="00313D35"/>
    <w:rPr>
      <w:rFonts w:eastAsia="Times New Roman"/>
      <w:sz w:val="20"/>
      <w:szCs w:val="20"/>
      <w:lang w:eastAsia="fr-FR"/>
    </w:rPr>
  </w:style>
  <w:style w:type="character" w:customStyle="1" w:styleId="CommentaireCar">
    <w:name w:val="Commentaire Car"/>
    <w:basedOn w:val="Policepardfaut"/>
    <w:link w:val="Commentaire"/>
    <w:rsid w:val="00313D35"/>
    <w:rPr>
      <w:rFonts w:eastAsia="Times New Roman"/>
      <w:lang w:eastAsia="fr-FR"/>
    </w:rPr>
  </w:style>
  <w:style w:type="paragraph" w:styleId="Objetducommentaire">
    <w:name w:val="annotation subject"/>
    <w:basedOn w:val="Commentaire"/>
    <w:next w:val="Commentaire"/>
    <w:link w:val="ObjetducommentaireCar"/>
    <w:rsid w:val="00491136"/>
    <w:rPr>
      <w:rFonts w:eastAsiaTheme="minorHAnsi"/>
      <w:b/>
      <w:bCs/>
      <w:lang w:eastAsia="ja-JP"/>
    </w:rPr>
  </w:style>
  <w:style w:type="character" w:customStyle="1" w:styleId="ObjetducommentaireCar">
    <w:name w:val="Objet du commentaire Car"/>
    <w:basedOn w:val="CommentaireCar"/>
    <w:link w:val="Objetducommentaire"/>
    <w:rsid w:val="00491136"/>
    <w:rPr>
      <w:rFonts w:eastAsia="Times New Roman"/>
      <w:b/>
      <w:bCs/>
      <w:lang w:eastAsia="ja-JP"/>
    </w:rPr>
  </w:style>
  <w:style w:type="paragraph" w:styleId="NormalWeb">
    <w:name w:val="Normal (Web)"/>
    <w:basedOn w:val="Normal"/>
    <w:uiPriority w:val="99"/>
    <w:semiHidden/>
    <w:rsid w:val="001E3B52"/>
    <w:rPr>
      <w:rFonts w:eastAsia="Times New Roman"/>
      <w:lang w:eastAsia="fr-FR"/>
    </w:rPr>
  </w:style>
  <w:style w:type="character" w:customStyle="1" w:styleId="A0">
    <w:name w:val="A0"/>
    <w:uiPriority w:val="99"/>
    <w:rsid w:val="004923F9"/>
    <w:rPr>
      <w:rFonts w:cs="GillSans Light"/>
      <w:color w:val="000000"/>
      <w:sz w:val="14"/>
      <w:szCs w:val="14"/>
    </w:rPr>
  </w:style>
  <w:style w:type="character" w:customStyle="1" w:styleId="A6">
    <w:name w:val="A6"/>
    <w:uiPriority w:val="99"/>
    <w:rsid w:val="004923F9"/>
    <w:rPr>
      <w:rFonts w:cs="GillSans Light"/>
      <w:color w:val="000000"/>
      <w:sz w:val="8"/>
      <w:szCs w:val="8"/>
    </w:rPr>
  </w:style>
  <w:style w:type="paragraph" w:styleId="Rvision">
    <w:name w:val="Revision"/>
    <w:hidden/>
    <w:uiPriority w:val="99"/>
    <w:semiHidden/>
    <w:rsid w:val="004923F9"/>
    <w:rPr>
      <w:sz w:val="24"/>
      <w:szCs w:val="24"/>
      <w:lang w:eastAsia="ja-JP"/>
    </w:rPr>
  </w:style>
  <w:style w:type="character" w:styleId="Lienhypertexte">
    <w:name w:val="Hyperlink"/>
    <w:basedOn w:val="Policepardfaut"/>
    <w:unhideWhenUsed/>
    <w:rsid w:val="000C0F18"/>
    <w:rPr>
      <w:color w:val="0000FF" w:themeColor="hyperlink"/>
      <w:u w:val="single"/>
    </w:rPr>
  </w:style>
  <w:style w:type="character" w:styleId="Mentionnonrsolue">
    <w:name w:val="Unresolved Mention"/>
    <w:basedOn w:val="Policepardfaut"/>
    <w:uiPriority w:val="99"/>
    <w:semiHidden/>
    <w:unhideWhenUsed/>
    <w:rsid w:val="000C0F18"/>
    <w:rPr>
      <w:color w:val="605E5C"/>
      <w:shd w:val="clear" w:color="auto" w:fill="E1DFDD"/>
    </w:rPr>
  </w:style>
  <w:style w:type="paragraph" w:customStyle="1" w:styleId="Body">
    <w:name w:val="Body"/>
    <w:basedOn w:val="Normal"/>
    <w:rsid w:val="003A6EF3"/>
    <w:pPr>
      <w:spacing w:after="140" w:line="290" w:lineRule="auto"/>
      <w:ind w:left="425"/>
      <w:jc w:val="both"/>
    </w:pPr>
    <w:rPr>
      <w:rFonts w:ascii="Arial" w:eastAsia="Times New Roman" w:hAnsi="Arial" w:cs="Arial"/>
      <w:kern w:val="20"/>
      <w:sz w:val="19"/>
      <w:szCs w:val="20"/>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0056931">
      <w:bodyDiv w:val="1"/>
      <w:marLeft w:val="0"/>
      <w:marRight w:val="0"/>
      <w:marTop w:val="0"/>
      <w:marBottom w:val="0"/>
      <w:divBdr>
        <w:top w:val="none" w:sz="0" w:space="0" w:color="auto"/>
        <w:left w:val="none" w:sz="0" w:space="0" w:color="auto"/>
        <w:bottom w:val="none" w:sz="0" w:space="0" w:color="auto"/>
        <w:right w:val="none" w:sz="0" w:space="0" w:color="auto"/>
      </w:divBdr>
    </w:div>
    <w:div w:id="472259766">
      <w:bodyDiv w:val="1"/>
      <w:marLeft w:val="0"/>
      <w:marRight w:val="0"/>
      <w:marTop w:val="0"/>
      <w:marBottom w:val="0"/>
      <w:divBdr>
        <w:top w:val="none" w:sz="0" w:space="0" w:color="auto"/>
        <w:left w:val="none" w:sz="0" w:space="0" w:color="auto"/>
        <w:bottom w:val="none" w:sz="0" w:space="0" w:color="auto"/>
        <w:right w:val="none" w:sz="0" w:space="0" w:color="auto"/>
      </w:divBdr>
    </w:div>
    <w:div w:id="528034281">
      <w:bodyDiv w:val="1"/>
      <w:marLeft w:val="0"/>
      <w:marRight w:val="0"/>
      <w:marTop w:val="0"/>
      <w:marBottom w:val="0"/>
      <w:divBdr>
        <w:top w:val="none" w:sz="0" w:space="0" w:color="auto"/>
        <w:left w:val="none" w:sz="0" w:space="0" w:color="auto"/>
        <w:bottom w:val="none" w:sz="0" w:space="0" w:color="auto"/>
        <w:right w:val="none" w:sz="0" w:space="0" w:color="auto"/>
      </w:divBdr>
    </w:div>
    <w:div w:id="692729213">
      <w:bodyDiv w:val="1"/>
      <w:marLeft w:val="0"/>
      <w:marRight w:val="0"/>
      <w:marTop w:val="0"/>
      <w:marBottom w:val="0"/>
      <w:divBdr>
        <w:top w:val="none" w:sz="0" w:space="0" w:color="auto"/>
        <w:left w:val="none" w:sz="0" w:space="0" w:color="auto"/>
        <w:bottom w:val="none" w:sz="0" w:space="0" w:color="auto"/>
        <w:right w:val="none" w:sz="0" w:space="0" w:color="auto"/>
      </w:divBdr>
    </w:div>
    <w:div w:id="914166566">
      <w:bodyDiv w:val="1"/>
      <w:marLeft w:val="0"/>
      <w:marRight w:val="0"/>
      <w:marTop w:val="0"/>
      <w:marBottom w:val="0"/>
      <w:divBdr>
        <w:top w:val="none" w:sz="0" w:space="0" w:color="auto"/>
        <w:left w:val="none" w:sz="0" w:space="0" w:color="auto"/>
        <w:bottom w:val="none" w:sz="0" w:space="0" w:color="auto"/>
        <w:right w:val="none" w:sz="0" w:space="0" w:color="auto"/>
      </w:divBdr>
    </w:div>
    <w:div w:id="1911504816">
      <w:bodyDiv w:val="1"/>
      <w:marLeft w:val="0"/>
      <w:marRight w:val="0"/>
      <w:marTop w:val="0"/>
      <w:marBottom w:val="0"/>
      <w:divBdr>
        <w:top w:val="none" w:sz="0" w:space="0" w:color="auto"/>
        <w:left w:val="none" w:sz="0" w:space="0" w:color="auto"/>
        <w:bottom w:val="none" w:sz="0" w:space="0" w:color="auto"/>
        <w:right w:val="none" w:sz="0" w:space="0" w:color="auto"/>
      </w:divBdr>
    </w:div>
    <w:div w:id="21227209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bpce.fr" TargetMode="External"/><Relationship Id="rId18" Type="http://schemas.openxmlformats.org/officeDocument/2006/relationships/image" Target="media/image3.wmf"/><Relationship Id="rId26" Type="http://schemas.openxmlformats.org/officeDocument/2006/relationships/image" Target="media/image7.wmf"/><Relationship Id="rId39" Type="http://schemas.openxmlformats.org/officeDocument/2006/relationships/control" Target="activeX/activeX12.xml"/><Relationship Id="rId21" Type="http://schemas.openxmlformats.org/officeDocument/2006/relationships/control" Target="activeX/activeX3.xml"/><Relationship Id="rId34" Type="http://schemas.openxmlformats.org/officeDocument/2006/relationships/image" Target="media/image11.wmf"/><Relationship Id="rId42" Type="http://schemas.openxmlformats.org/officeDocument/2006/relationships/control" Target="activeX/activeX14.xml"/><Relationship Id="rId47" Type="http://schemas.openxmlformats.org/officeDocument/2006/relationships/image" Target="media/image17.wmf"/><Relationship Id="rId50" Type="http://schemas.openxmlformats.org/officeDocument/2006/relationships/control" Target="activeX/activeX18.xml"/><Relationship Id="rId55" Type="http://schemas.openxmlformats.org/officeDocument/2006/relationships/image" Target="media/image21.wmf"/><Relationship Id="rId63" Type="http://schemas.openxmlformats.org/officeDocument/2006/relationships/image" Target="media/image25.wmf"/><Relationship Id="rId68" Type="http://schemas.openxmlformats.org/officeDocument/2006/relationships/image" Target="media/image27.wmf"/><Relationship Id="rId76" Type="http://schemas.openxmlformats.org/officeDocument/2006/relationships/image" Target="media/image31.wmf"/><Relationship Id="rId7" Type="http://schemas.openxmlformats.org/officeDocument/2006/relationships/styles" Target="styles.xml"/><Relationship Id="rId71" Type="http://schemas.openxmlformats.org/officeDocument/2006/relationships/control" Target="activeX/activeX29.xml"/><Relationship Id="rId2" Type="http://schemas.openxmlformats.org/officeDocument/2006/relationships/customXml" Target="../customXml/item2.xml"/><Relationship Id="rId16" Type="http://schemas.openxmlformats.org/officeDocument/2006/relationships/image" Target="media/image2.wmf"/><Relationship Id="rId29" Type="http://schemas.openxmlformats.org/officeDocument/2006/relationships/control" Target="activeX/activeX7.xml"/><Relationship Id="rId11" Type="http://schemas.openxmlformats.org/officeDocument/2006/relationships/endnotes" Target="endnotes.xml"/><Relationship Id="rId24" Type="http://schemas.openxmlformats.org/officeDocument/2006/relationships/image" Target="media/image6.wmf"/><Relationship Id="rId32" Type="http://schemas.openxmlformats.org/officeDocument/2006/relationships/image" Target="media/image10.wmf"/><Relationship Id="rId37" Type="http://schemas.openxmlformats.org/officeDocument/2006/relationships/control" Target="activeX/activeX11.xml"/><Relationship Id="rId40" Type="http://schemas.openxmlformats.org/officeDocument/2006/relationships/control" Target="activeX/activeX13.xml"/><Relationship Id="rId45" Type="http://schemas.openxmlformats.org/officeDocument/2006/relationships/image" Target="media/image16.wmf"/><Relationship Id="rId53" Type="http://schemas.openxmlformats.org/officeDocument/2006/relationships/image" Target="media/image20.wmf"/><Relationship Id="rId58" Type="http://schemas.openxmlformats.org/officeDocument/2006/relationships/control" Target="activeX/activeX22.xml"/><Relationship Id="rId66" Type="http://schemas.openxmlformats.org/officeDocument/2006/relationships/image" Target="media/image26.wmf"/><Relationship Id="rId74" Type="http://schemas.openxmlformats.org/officeDocument/2006/relationships/image" Target="media/image30.wmf"/><Relationship Id="rId79" Type="http://schemas.openxmlformats.org/officeDocument/2006/relationships/footer" Target="footer1.xml"/><Relationship Id="rId5" Type="http://schemas.openxmlformats.org/officeDocument/2006/relationships/customXml" Target="../customXml/item5.xml"/><Relationship Id="rId61" Type="http://schemas.openxmlformats.org/officeDocument/2006/relationships/image" Target="media/image24.wmf"/><Relationship Id="rId10" Type="http://schemas.openxmlformats.org/officeDocument/2006/relationships/footnotes" Target="footnotes.xml"/><Relationship Id="rId19" Type="http://schemas.openxmlformats.org/officeDocument/2006/relationships/control" Target="activeX/activeX2.xml"/><Relationship Id="rId31" Type="http://schemas.openxmlformats.org/officeDocument/2006/relationships/control" Target="activeX/activeX8.xml"/><Relationship Id="rId44" Type="http://schemas.openxmlformats.org/officeDocument/2006/relationships/control" Target="activeX/activeX15.xml"/><Relationship Id="rId52" Type="http://schemas.openxmlformats.org/officeDocument/2006/relationships/control" Target="activeX/activeX19.xml"/><Relationship Id="rId60" Type="http://schemas.openxmlformats.org/officeDocument/2006/relationships/control" Target="activeX/activeX23.xml"/><Relationship Id="rId65" Type="http://schemas.openxmlformats.org/officeDocument/2006/relationships/control" Target="activeX/activeX26.xml"/><Relationship Id="rId73" Type="http://schemas.openxmlformats.org/officeDocument/2006/relationships/control" Target="activeX/activeX30.xml"/><Relationship Id="rId78" Type="http://schemas.openxmlformats.org/officeDocument/2006/relationships/hyperlink" Target="mailto:delegue-protection-donnees@cegee.caisse-epargne.fr" TargetMode="Externa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groupebpce.com" TargetMode="External"/><Relationship Id="rId22" Type="http://schemas.openxmlformats.org/officeDocument/2006/relationships/image" Target="media/image5.wmf"/><Relationship Id="rId27" Type="http://schemas.openxmlformats.org/officeDocument/2006/relationships/control" Target="activeX/activeX6.xml"/><Relationship Id="rId30" Type="http://schemas.openxmlformats.org/officeDocument/2006/relationships/image" Target="media/image9.wmf"/><Relationship Id="rId35" Type="http://schemas.openxmlformats.org/officeDocument/2006/relationships/control" Target="activeX/activeX10.xml"/><Relationship Id="rId43" Type="http://schemas.openxmlformats.org/officeDocument/2006/relationships/image" Target="media/image15.wmf"/><Relationship Id="rId48" Type="http://schemas.openxmlformats.org/officeDocument/2006/relationships/control" Target="activeX/activeX17.xml"/><Relationship Id="rId56" Type="http://schemas.openxmlformats.org/officeDocument/2006/relationships/control" Target="activeX/activeX21.xml"/><Relationship Id="rId64" Type="http://schemas.openxmlformats.org/officeDocument/2006/relationships/control" Target="activeX/activeX25.xml"/><Relationship Id="rId69" Type="http://schemas.openxmlformats.org/officeDocument/2006/relationships/control" Target="activeX/activeX28.xml"/><Relationship Id="rId77" Type="http://schemas.openxmlformats.org/officeDocument/2006/relationships/control" Target="activeX/activeX32.xml"/><Relationship Id="rId8" Type="http://schemas.openxmlformats.org/officeDocument/2006/relationships/settings" Target="settings.xml"/><Relationship Id="rId51" Type="http://schemas.openxmlformats.org/officeDocument/2006/relationships/image" Target="media/image19.wmf"/><Relationship Id="rId72" Type="http://schemas.openxmlformats.org/officeDocument/2006/relationships/image" Target="media/image29.wmf"/><Relationship Id="rId80"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control" Target="activeX/activeX1.xml"/><Relationship Id="rId25" Type="http://schemas.openxmlformats.org/officeDocument/2006/relationships/control" Target="activeX/activeX5.xml"/><Relationship Id="rId33" Type="http://schemas.openxmlformats.org/officeDocument/2006/relationships/control" Target="activeX/activeX9.xml"/><Relationship Id="rId38" Type="http://schemas.openxmlformats.org/officeDocument/2006/relationships/image" Target="media/image13.wmf"/><Relationship Id="rId46" Type="http://schemas.openxmlformats.org/officeDocument/2006/relationships/control" Target="activeX/activeX16.xml"/><Relationship Id="rId59" Type="http://schemas.openxmlformats.org/officeDocument/2006/relationships/image" Target="media/image23.wmf"/><Relationship Id="rId67" Type="http://schemas.openxmlformats.org/officeDocument/2006/relationships/control" Target="activeX/activeX27.xml"/><Relationship Id="rId20" Type="http://schemas.openxmlformats.org/officeDocument/2006/relationships/image" Target="media/image4.wmf"/><Relationship Id="rId41" Type="http://schemas.openxmlformats.org/officeDocument/2006/relationships/image" Target="media/image14.wmf"/><Relationship Id="rId54" Type="http://schemas.openxmlformats.org/officeDocument/2006/relationships/control" Target="activeX/activeX20.xml"/><Relationship Id="rId62" Type="http://schemas.openxmlformats.org/officeDocument/2006/relationships/control" Target="activeX/activeX24.xml"/><Relationship Id="rId70" Type="http://schemas.openxmlformats.org/officeDocument/2006/relationships/image" Target="media/image28.wmf"/><Relationship Id="rId75" Type="http://schemas.openxmlformats.org/officeDocument/2006/relationships/control" Target="activeX/activeX3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www.groupebpce.com" TargetMode="External"/><Relationship Id="rId23" Type="http://schemas.openxmlformats.org/officeDocument/2006/relationships/control" Target="activeX/activeX4.xml"/><Relationship Id="rId28" Type="http://schemas.openxmlformats.org/officeDocument/2006/relationships/image" Target="media/image8.wmf"/><Relationship Id="rId36" Type="http://schemas.openxmlformats.org/officeDocument/2006/relationships/image" Target="media/image12.wmf"/><Relationship Id="rId49" Type="http://schemas.openxmlformats.org/officeDocument/2006/relationships/image" Target="media/image18.wmf"/><Relationship Id="rId57" Type="http://schemas.openxmlformats.org/officeDocument/2006/relationships/image" Target="media/image22.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activeX1.xml><?xml version="1.0" encoding="utf-8"?>
<ax:ocx xmlns:ax="http://schemas.microsoft.com/office/2006/activeX" xmlns:r="http://schemas.openxmlformats.org/officeDocument/2006/relationships" ax:classid="{8BD21D10-EC42-11CE-9E0D-00AA006002F3}" ax:persistence="persistStorage" r:id="rId1"/>
</file>

<file path=word/activeX/activeX2.xml><?xml version="1.0" encoding="utf-8"?>
<ax:ocx xmlns:ax="http://schemas.microsoft.com/office/2006/activeX" xmlns:r="http://schemas.openxmlformats.org/officeDocument/2006/relationships" ax:classid="{8BD21D10-EC42-11CE-9E0D-00AA006002F3}" ax:persistence="persistStorage" r:id="rId1"/>
</file>

<file path=word/activeX/activeX3.xml><?xml version="1.0" encoding="utf-8"?>
<ax:ocx xmlns:ax="http://schemas.microsoft.com/office/2006/activeX" xmlns:r="http://schemas.openxmlformats.org/officeDocument/2006/relationships" ax:classid="{8BD21D10-EC42-11CE-9E0D-00AA006002F3}" ax:persistence="persistStorage" r:id="rId1"/>
</file>

<file path=word/activeX/activeX4.xml><?xml version="1.0" encoding="utf-8"?>
<ax:ocx xmlns:ax="http://schemas.microsoft.com/office/2006/activeX" xmlns:r="http://schemas.openxmlformats.org/officeDocument/2006/relationships" ax:classid="{8BD21D10-EC42-11CE-9E0D-00AA006002F3}" ax:persistence="persistStorage" r:id="rId1"/>
</file>

<file path=word/activeX/activeX5.xml><?xml version="1.0" encoding="utf-8"?>
<ax:ocx xmlns:ax="http://schemas.microsoft.com/office/2006/activeX" xmlns:r="http://schemas.openxmlformats.org/officeDocument/2006/relationships" ax:classid="{8BD21D10-EC42-11CE-9E0D-00AA006002F3}" ax:persistence="persistStorage" r:id="rId1"/>
</file>

<file path=word/activeX/activeX6.xml><?xml version="1.0" encoding="utf-8"?>
<ax:ocx xmlns:ax="http://schemas.microsoft.com/office/2006/activeX" xmlns:r="http://schemas.openxmlformats.org/officeDocument/2006/relationships" ax:classid="{8BD21D10-EC42-11CE-9E0D-00AA006002F3}" ax:persistence="persistStorage" r:id="rId1"/>
</file>

<file path=word/activeX/activeX7.xml><?xml version="1.0" encoding="utf-8"?>
<ax:ocx xmlns:ax="http://schemas.microsoft.com/office/2006/activeX" xmlns:r="http://schemas.openxmlformats.org/officeDocument/2006/relationships" ax:classid="{8BD21D10-EC42-11CE-9E0D-00AA006002F3}" ax:persistence="persistStorage" r:id="rId1"/>
</file>

<file path=word/activeX/activeX8.xml><?xml version="1.0" encoding="utf-8"?>
<ax:ocx xmlns:ax="http://schemas.microsoft.com/office/2006/activeX" xmlns:r="http://schemas.openxmlformats.org/officeDocument/2006/relationships" ax:classid="{8BD21D10-EC42-11CE-9E0D-00AA006002F3}" ax:persistence="persistStorage" r:id="rId1"/>
</file>

<file path=word/activeX/activeX9.xml><?xml version="1.0" encoding="utf-8"?>
<ax:ocx xmlns:ax="http://schemas.microsoft.com/office/2006/activeX" xmlns:r="http://schemas.openxmlformats.org/officeDocument/2006/relationships" ax:classid="{8BD21D10-EC42-11CE-9E0D-00AA006002F3}" ax:persistence="persistStorage" r:id="rId1"/>
</file>

<file path=word/activeX/activeX10.xml><?xml version="1.0" encoding="utf-8"?>
<ax:ocx xmlns:ax="http://schemas.microsoft.com/office/2006/activeX" xmlns:r="http://schemas.openxmlformats.org/officeDocument/2006/relationships" ax:classid="{8BD21D10-EC42-11CE-9E0D-00AA006002F3}" ax:persistence="persistStorage" r:id="rId1"/>
</file>

<file path=word/activeX/activeX11.xml><?xml version="1.0" encoding="utf-8"?>
<ax:ocx xmlns:ax="http://schemas.microsoft.com/office/2006/activeX" xmlns:r="http://schemas.openxmlformats.org/officeDocument/2006/relationships" ax:classid="{8BD21D10-EC42-11CE-9E0D-00AA006002F3}" ax:persistence="persistStorage" r:id="rId1"/>
</file>

<file path=word/activeX/activeX12.xml><?xml version="1.0" encoding="utf-8"?>
<ax:ocx xmlns:ax="http://schemas.microsoft.com/office/2006/activeX" xmlns:r="http://schemas.openxmlformats.org/officeDocument/2006/relationships" ax:classid="{8BD21D10-EC42-11CE-9E0D-00AA006002F3}" ax:persistence="persistStorage" r:id="rId1"/>
</file>

<file path=word/activeX/activeX13.xml><?xml version="1.0" encoding="utf-8"?>
<ax:ocx xmlns:ax="http://schemas.microsoft.com/office/2006/activeX" xmlns:r="http://schemas.openxmlformats.org/officeDocument/2006/relationships" ax:classid="{8BD21D10-EC42-11CE-9E0D-00AA006002F3}" ax:persistence="persistStorage" r:id="rId1"/>
</file>

<file path=word/activeX/activeX14.xml><?xml version="1.0" encoding="utf-8"?>
<ax:ocx xmlns:ax="http://schemas.microsoft.com/office/2006/activeX" xmlns:r="http://schemas.openxmlformats.org/officeDocument/2006/relationships" ax:classid="{8BD21D10-EC42-11CE-9E0D-00AA006002F3}" ax:persistence="persistStorage" r:id="rId1"/>
</file>

<file path=word/activeX/activeX15.xml><?xml version="1.0" encoding="utf-8"?>
<ax:ocx xmlns:ax="http://schemas.microsoft.com/office/2006/activeX" xmlns:r="http://schemas.openxmlformats.org/officeDocument/2006/relationships" ax:classid="{8BD21D10-EC42-11CE-9E0D-00AA006002F3}" ax:persistence="persistStorage" r:id="rId1"/>
</file>

<file path=word/activeX/activeX16.xml><?xml version="1.0" encoding="utf-8"?>
<ax:ocx xmlns:ax="http://schemas.microsoft.com/office/2006/activeX" xmlns:r="http://schemas.openxmlformats.org/officeDocument/2006/relationships" ax:classid="{8BD21D10-EC42-11CE-9E0D-00AA006002F3}" ax:persistence="persistStorage" r:id="rId1"/>
</file>

<file path=word/activeX/activeX17.xml><?xml version="1.0" encoding="utf-8"?>
<ax:ocx xmlns:ax="http://schemas.microsoft.com/office/2006/activeX" xmlns:r="http://schemas.openxmlformats.org/officeDocument/2006/relationships" ax:classid="{8BD21D10-EC42-11CE-9E0D-00AA006002F3}" ax:persistence="persistStorage" r:id="rId1"/>
</file>

<file path=word/activeX/activeX18.xml><?xml version="1.0" encoding="utf-8"?>
<ax:ocx xmlns:ax="http://schemas.microsoft.com/office/2006/activeX" xmlns:r="http://schemas.openxmlformats.org/officeDocument/2006/relationships" ax:classid="{8BD21D10-EC42-11CE-9E0D-00AA006002F3}" ax:persistence="persistStorage" r:id="rId1"/>
</file>

<file path=word/activeX/activeX19.xml><?xml version="1.0" encoding="utf-8"?>
<ax:ocx xmlns:ax="http://schemas.microsoft.com/office/2006/activeX" xmlns:r="http://schemas.openxmlformats.org/officeDocument/2006/relationships" ax:classid="{8BD21D10-EC42-11CE-9E0D-00AA006002F3}" ax:persistence="persistStorage" r:id="rId1"/>
</file>

<file path=word/activeX/activeX20.xml><?xml version="1.0" encoding="utf-8"?>
<ax:ocx xmlns:ax="http://schemas.microsoft.com/office/2006/activeX" xmlns:r="http://schemas.openxmlformats.org/officeDocument/2006/relationships" ax:classid="{8BD21D10-EC42-11CE-9E0D-00AA006002F3}" ax:persistence="persistStorage" r:id="rId1"/>
</file>

<file path=word/activeX/activeX21.xml><?xml version="1.0" encoding="utf-8"?>
<ax:ocx xmlns:ax="http://schemas.microsoft.com/office/2006/activeX" xmlns:r="http://schemas.openxmlformats.org/officeDocument/2006/relationships" ax:classid="{8BD21D10-EC42-11CE-9E0D-00AA006002F3}" ax:persistence="persistStorage" r:id="rId1"/>
</file>

<file path=word/activeX/activeX22.xml><?xml version="1.0" encoding="utf-8"?>
<ax:ocx xmlns:ax="http://schemas.microsoft.com/office/2006/activeX" xmlns:r="http://schemas.openxmlformats.org/officeDocument/2006/relationships" ax:classid="{8BD21D10-EC42-11CE-9E0D-00AA006002F3}" ax:persistence="persistStorage" r:id="rId1"/>
</file>

<file path=word/activeX/activeX23.xml><?xml version="1.0" encoding="utf-8"?>
<ax:ocx xmlns:ax="http://schemas.microsoft.com/office/2006/activeX" xmlns:r="http://schemas.openxmlformats.org/officeDocument/2006/relationships" ax:classid="{8BD21D10-EC42-11CE-9E0D-00AA006002F3}" ax:persistence="persistStorage" r:id="rId1"/>
</file>

<file path=word/activeX/activeX24.xml><?xml version="1.0" encoding="utf-8"?>
<ax:ocx xmlns:ax="http://schemas.microsoft.com/office/2006/activeX" xmlns:r="http://schemas.openxmlformats.org/officeDocument/2006/relationships" ax:classid="{8BD21D10-EC42-11CE-9E0D-00AA006002F3}" ax:persistence="persistStorage" r:id="rId1"/>
</file>

<file path=word/activeX/activeX25.xml><?xml version="1.0" encoding="utf-8"?>
<ax:ocx xmlns:ax="http://schemas.microsoft.com/office/2006/activeX" xmlns:r="http://schemas.openxmlformats.org/officeDocument/2006/relationships" ax:classid="{8BD21D10-EC42-11CE-9E0D-00AA006002F3}" ax:persistence="persistStorage" r:id="rId1"/>
</file>

<file path=word/activeX/activeX26.xml><?xml version="1.0" encoding="utf-8"?>
<ax:ocx xmlns:ax="http://schemas.microsoft.com/office/2006/activeX" xmlns:r="http://schemas.openxmlformats.org/officeDocument/2006/relationships" ax:classid="{8BD21D10-EC42-11CE-9E0D-00AA006002F3}" ax:persistence="persistStorage" r:id="rId1"/>
</file>

<file path=word/activeX/activeX27.xml><?xml version="1.0" encoding="utf-8"?>
<ax:ocx xmlns:ax="http://schemas.microsoft.com/office/2006/activeX" xmlns:r="http://schemas.openxmlformats.org/officeDocument/2006/relationships" ax:classid="{8BD21D10-EC42-11CE-9E0D-00AA006002F3}" ax:persistence="persistStorage" r:id="rId1"/>
</file>

<file path=word/activeX/activeX28.xml><?xml version="1.0" encoding="utf-8"?>
<ax:ocx xmlns:ax="http://schemas.microsoft.com/office/2006/activeX" xmlns:r="http://schemas.openxmlformats.org/officeDocument/2006/relationships" ax:classid="{8BD21D10-EC42-11CE-9E0D-00AA006002F3}" ax:persistence="persistStorage" r:id="rId1"/>
</file>

<file path=word/activeX/activeX29.xml><?xml version="1.0" encoding="utf-8"?>
<ax:ocx xmlns:ax="http://schemas.microsoft.com/office/2006/activeX" xmlns:r="http://schemas.openxmlformats.org/officeDocument/2006/relationships" ax:classid="{8BD21D10-EC42-11CE-9E0D-00AA006002F3}" ax:persistence="persistStorage" r:id="rId1"/>
</file>

<file path=word/activeX/activeX30.xml><?xml version="1.0" encoding="utf-8"?>
<ax:ocx xmlns:ax="http://schemas.microsoft.com/office/2006/activeX" xmlns:r="http://schemas.openxmlformats.org/officeDocument/2006/relationships" ax:classid="{8BD21D10-EC42-11CE-9E0D-00AA006002F3}" ax:persistence="persistStorage" r:id="rId1"/>
</file>

<file path=word/activeX/activeX31.xml><?xml version="1.0" encoding="utf-8"?>
<ax:ocx xmlns:ax="http://schemas.microsoft.com/office/2006/activeX" xmlns:r="http://schemas.openxmlformats.org/officeDocument/2006/relationships" ax:classid="{8BD21D10-EC42-11CE-9E0D-00AA006002F3}" ax:persistence="persistStorage" r:id="rId1"/>
</file>

<file path=word/activeX/activeX32.xml><?xml version="1.0" encoding="utf-8"?>
<ax:ocx xmlns:ax="http://schemas.microsoft.com/office/2006/activeX" xmlns:r="http://schemas.openxmlformats.org/officeDocument/2006/relationships" ax:classid="{8BD21D10-EC42-11CE-9E0D-00AA006002F3}" ax:persistence="persistStorage" r:id="rId1"/>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SharedContentType xmlns="Microsoft.SharePoint.Taxonomy.ContentTypeSync" SourceId="c52eb4dc-0ef3-4aa8-8e03-025dbf6c8637" ContentTypeId="0x0101" PreviousValue="false"/>
</file>

<file path=customXml/item3.xml><?xml version="1.0" encoding="utf-8"?>
<p:properties xmlns:p="http://schemas.microsoft.com/office/2006/metadata/properties" xmlns:xsi="http://www.w3.org/2001/XMLSchema-instance" xmlns:pc="http://schemas.microsoft.com/office/infopath/2007/PartnerControls">
  <documentManagement>
    <TaxCatchAll xmlns="1ed61e74-c06d-4224-bb6c-0fd69f7413c1" xsi:nil="true"/>
    <lcf76f155ced4ddcb4097134ff3c332f xmlns="5494620f-8162-49cc-a181-d2d69a6fbaa8">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2BA07C29F0DC74EA2E26680E20CBADD" ma:contentTypeVersion="14" ma:contentTypeDescription="Crée un document." ma:contentTypeScope="" ma:versionID="4efb008438af2e57da16d1a42be516aa">
  <xsd:schema xmlns:xsd="http://www.w3.org/2001/XMLSchema" xmlns:xs="http://www.w3.org/2001/XMLSchema" xmlns:p="http://schemas.microsoft.com/office/2006/metadata/properties" xmlns:ns2="5494620f-8162-49cc-a181-d2d69a6fbaa8" xmlns:ns3="1ed61e74-c06d-4224-bb6c-0fd69f7413c1" targetNamespace="http://schemas.microsoft.com/office/2006/metadata/properties" ma:root="true" ma:fieldsID="84f73632f0e29bceb59f8adb2159fe24" ns2:_="" ns3:_="">
    <xsd:import namespace="5494620f-8162-49cc-a181-d2d69a6fbaa8"/>
    <xsd:import namespace="1ed61e74-c06d-4224-bb6c-0fd69f7413c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3:TaxCatchAll" minOccurs="0"/>
                <xsd:element ref="ns2:MediaServiceOCR" minOccurs="0"/>
                <xsd:element ref="ns2:MediaServiceGenerationTime" minOccurs="0"/>
                <xsd:element ref="ns2:MediaServiceEventHashCode"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94620f-8162-49cc-a181-d2d69a6fba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Balises d’images" ma:readOnly="false" ma:fieldId="{5cf76f15-5ced-4ddc-b409-7134ff3c332f}" ma:taxonomyMulti="true" ma:sspId="c52eb4dc-0ef3-4aa8-8e03-025dbf6c8637"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ed61e74-c06d-4224-bb6c-0fd69f7413c1" elementFormDefault="qualified">
    <xsd:import namespace="http://schemas.microsoft.com/office/2006/documentManagement/types"/>
    <xsd:import namespace="http://schemas.microsoft.com/office/infopath/2007/PartnerControls"/>
    <xsd:element name="SharedWithUsers" ma:index="12"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Partagé avec détails" ma:internalName="SharedWithDetails" ma:readOnly="true">
      <xsd:simpleType>
        <xsd:restriction base="dms:Note">
          <xsd:maxLength value="255"/>
        </xsd:restriction>
      </xsd:simpleType>
    </xsd:element>
    <xsd:element name="TaxCatchAll" ma:index="14" nillable="true" ma:displayName="Taxonomy Catch All Column" ma:hidden="true" ma:list="{9095acf9-1367-4df7-8ee8-37e538a166d6}" ma:internalName="TaxCatchAll" ma:showField="CatchAllData" ma:web="1ed61e74-c06d-4224-bb6c-0fd69f7413c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9809EFB-65C3-400C-9E68-BDC98B0F37D4}">
  <ds:schemaRefs>
    <ds:schemaRef ds:uri="http://schemas.openxmlformats.org/officeDocument/2006/bibliography"/>
  </ds:schemaRefs>
</ds:datastoreItem>
</file>

<file path=customXml/itemProps2.xml><?xml version="1.0" encoding="utf-8"?>
<ds:datastoreItem xmlns:ds="http://schemas.openxmlformats.org/officeDocument/2006/customXml" ds:itemID="{DF759C89-CC8A-4E76-B8EA-986DE262495D}">
  <ds:schemaRefs>
    <ds:schemaRef ds:uri="Microsoft.SharePoint.Taxonomy.ContentTypeSync"/>
  </ds:schemaRefs>
</ds:datastoreItem>
</file>

<file path=customXml/itemProps3.xml><?xml version="1.0" encoding="utf-8"?>
<ds:datastoreItem xmlns:ds="http://schemas.openxmlformats.org/officeDocument/2006/customXml" ds:itemID="{B4A916E8-4EF9-4774-A7C1-3E8EAEC07D48}">
  <ds:schemaRefs>
    <ds:schemaRef ds:uri="1ed61e74-c06d-4224-bb6c-0fd69f7413c1"/>
    <ds:schemaRef ds:uri="http://purl.org/dc/terms/"/>
    <ds:schemaRef ds:uri="http://schemas.microsoft.com/office/2006/documentManagement/types"/>
    <ds:schemaRef ds:uri="http://purl.org/dc/elements/1.1/"/>
    <ds:schemaRef ds:uri="http://schemas.microsoft.com/office/2006/metadata/properties"/>
    <ds:schemaRef ds:uri="http://schemas.microsoft.com/office/infopath/2007/PartnerControls"/>
    <ds:schemaRef ds:uri="5494620f-8162-49cc-a181-d2d69a6fbaa8"/>
    <ds:schemaRef ds:uri="http://schemas.openxmlformats.org/package/2006/metadata/core-properties"/>
    <ds:schemaRef ds:uri="http://www.w3.org/XML/1998/namespace"/>
    <ds:schemaRef ds:uri="http://purl.org/dc/dcmitype/"/>
  </ds:schemaRefs>
</ds:datastoreItem>
</file>

<file path=customXml/itemProps4.xml><?xml version="1.0" encoding="utf-8"?>
<ds:datastoreItem xmlns:ds="http://schemas.openxmlformats.org/officeDocument/2006/customXml" ds:itemID="{59800BA2-C950-47FB-8D83-3FF942C1E12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94620f-8162-49cc-a181-d2d69a6fbaa8"/>
    <ds:schemaRef ds:uri="1ed61e74-c06d-4224-bb6c-0fd69f7413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662B1305-BF69-4688-8D47-EACA07CC48A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Pages>
  <Words>1785</Words>
  <Characters>10801</Characters>
  <Application>Microsoft Office Word</Application>
  <DocSecurity>0</DocSecurity>
  <Lines>90</Lines>
  <Paragraphs>25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Emprunt BPCE</vt:lpstr>
      <vt:lpstr>FCPI VIE NUMERIQUE ET SANTE 2022-2023</vt:lpstr>
    </vt:vector>
  </TitlesOfParts>
  <Company>Natixis</Company>
  <LinksUpToDate>false</LinksUpToDate>
  <CharactersWithSpaces>12561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Emprunt BPCE</dc:title>
  <dc:creator>Lachaud Paul Marc</dc:creator>
  <cp:lastModifiedBy>LOSSER Fabien [CEGEE]</cp:lastModifiedBy>
  <cp:revision>3</cp:revision>
  <cp:lastPrinted>2022-07-19T12:52:00Z</cp:lastPrinted>
  <dcterms:created xsi:type="dcterms:W3CDTF">2022-10-05T15:13:00Z</dcterms:created>
  <dcterms:modified xsi:type="dcterms:W3CDTF">2022-10-05T15:25:00Z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97e4f81-4b1c-4a3a-b237-8636707719dc_Enabled">
    <vt:lpwstr>True</vt:lpwstr>
  </property>
  <property fmtid="{D5CDD505-2E9C-101B-9397-08002B2CF9AE}" pid="3" name="MSIP_Label_797e4f81-4b1c-4a3a-b237-8636707719dc_SiteId">
    <vt:lpwstr>d5bb6d35-8a82-4329-b49a-5030bd6497ab</vt:lpwstr>
  </property>
  <property fmtid="{D5CDD505-2E9C-101B-9397-08002B2CF9AE}" pid="4" name="MSIP_Label_797e4f81-4b1c-4a3a-b237-8636707719dc_Ref">
    <vt:lpwstr>https://api.informationprotection.azure.com/api/d5bb6d35-8a82-4329-b49a-5030bd6497ab</vt:lpwstr>
  </property>
  <property fmtid="{D5CDD505-2E9C-101B-9397-08002B2CF9AE}" pid="5" name="MSIP_Label_797e4f81-4b1c-4a3a-b237-8636707719dc_Owner">
    <vt:lpwstr>rbrian@cib.net</vt:lpwstr>
  </property>
  <property fmtid="{D5CDD505-2E9C-101B-9397-08002B2CF9AE}" pid="6" name="MSIP_Label_797e4f81-4b1c-4a3a-b237-8636707719dc_SetDate">
    <vt:lpwstr>2018-09-06T15:49:31.6060484+02:00</vt:lpwstr>
  </property>
  <property fmtid="{D5CDD505-2E9C-101B-9397-08002B2CF9AE}" pid="7" name="MSIP_Label_797e4f81-4b1c-4a3a-b237-8636707719dc_Name">
    <vt:lpwstr>C2 - Internal Natixis</vt:lpwstr>
  </property>
  <property fmtid="{D5CDD505-2E9C-101B-9397-08002B2CF9AE}" pid="8" name="MSIP_Label_797e4f81-4b1c-4a3a-b237-8636707719dc_Application">
    <vt:lpwstr>Microsoft Azure Information Protection</vt:lpwstr>
  </property>
  <property fmtid="{D5CDD505-2E9C-101B-9397-08002B2CF9AE}" pid="9" name="MSIP_Label_797e4f81-4b1c-4a3a-b237-8636707719dc_Extended_MSFT_Method">
    <vt:lpwstr>Automatic</vt:lpwstr>
  </property>
  <property fmtid="{D5CDD505-2E9C-101B-9397-08002B2CF9AE}" pid="10" name="Sensitivity">
    <vt:lpwstr>C2 - Internal Natixis</vt:lpwstr>
  </property>
  <property fmtid="{D5CDD505-2E9C-101B-9397-08002B2CF9AE}" pid="11" name="ContentTypeId">
    <vt:lpwstr>0x01010092BA07C29F0DC74EA2E26680E20CBADD</vt:lpwstr>
  </property>
  <property fmtid="{D5CDD505-2E9C-101B-9397-08002B2CF9AE}" pid="12" name="CevanopMarkets">
    <vt:lpwstr/>
  </property>
  <property fmtid="{D5CDD505-2E9C-101B-9397-08002B2CF9AE}" pid="13" name="CevanopProductsSubFamilies">
    <vt:lpwstr/>
  </property>
  <property fmtid="{D5CDD505-2E9C-101B-9397-08002B2CF9AE}" pid="14" name="Client Code">
    <vt:lpwstr>10472947</vt:lpwstr>
  </property>
  <property fmtid="{D5CDD505-2E9C-101B-9397-08002B2CF9AE}" pid="15" name="DEDocumentLocation">
    <vt:lpwstr>C:\Users\agalvier\AppData\Local\Linklaters\DocExplorer\Attachments\Bulletin de Soucription_Emprunt Réseau_Commentaires LL.docx</vt:lpwstr>
  </property>
  <property fmtid="{D5CDD505-2E9C-101B-9397-08002B2CF9AE}" pid="16" name="Document Number">
    <vt:lpwstr>A48385424</vt:lpwstr>
  </property>
  <property fmtid="{D5CDD505-2E9C-101B-9397-08002B2CF9AE}" pid="17" name="Last Modified">
    <vt:lpwstr>30 Jun 2022</vt:lpwstr>
  </property>
  <property fmtid="{D5CDD505-2E9C-101B-9397-08002B2CF9AE}" pid="18" name="Matter Number">
    <vt:lpwstr>L-327022</vt:lpwstr>
  </property>
  <property fmtid="{D5CDD505-2E9C-101B-9397-08002B2CF9AE}" pid="19" name="Mode">
    <vt:lpwstr>SendAs</vt:lpwstr>
  </property>
  <property fmtid="{D5CDD505-2E9C-101B-9397-08002B2CF9AE}" pid="20" name="Version">
    <vt:lpwstr>0.4</vt:lpwstr>
  </property>
  <property fmtid="{D5CDD505-2E9C-101B-9397-08002B2CF9AE}" pid="21" name="ObjectID">
    <vt:lpwstr>09001dc8977e5314</vt:lpwstr>
  </property>
</Properties>
</file>