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p14">
  <w:body>
    <w:tbl>
      <w:tblPr>
        <w:tblW w:w="0" w:type="auto"/>
        <w:tblInd w:w="-38" w:type="dxa"/>
        <w:tblBorders>
          <w:top w:val="single" w:color="auto" w:sz="8" w:space="0"/>
          <w:left w:val="double" w:color="auto" w:sz="6" w:space="0"/>
          <w:right w:val="double" w:color="auto" w:sz="6" w:space="0"/>
          <w:insideH w:val="thickThinSmallGap" w:color="auto" w:sz="24" w:space="0"/>
          <w:insideV w:val="thickThinSmallGap" w:color="auto" w:sz="24" w:space="0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Pr="007C4B4F" w:rsidR="00532072" w:rsidTr="00DE650A" w14:paraId="6858E3C7" w14:textId="77777777">
        <w:tc>
          <w:tcPr>
            <w:tcW w:w="5148" w:type="dxa"/>
            <w:tcBorders>
              <w:top w:val="single" w:color="auto" w:sz="8" w:space="0"/>
              <w:bottom w:val="single" w:color="auto" w:sz="4" w:space="0"/>
            </w:tcBorders>
          </w:tcPr>
          <w:p w:rsidRPr="007C4B4F" w:rsidR="00532072" w:rsidP="000D3D23" w:rsidRDefault="00532072" w14:paraId="54D70663" w14:textId="494C3C78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3134D5">
              <w:rPr>
                <w:rFonts w:ascii="Calibri" w:hAnsi="Calibri" w:cs="Calibri"/>
              </w:rPr>
              <w:t>03</w:t>
            </w:r>
            <w:r w:rsidRPr="007C4B4F" w:rsidR="00A818BF">
              <w:rPr>
                <w:rFonts w:ascii="Calibri" w:hAnsi="Calibri" w:cs="Calibri"/>
              </w:rPr>
              <w:t>/</w:t>
            </w:r>
            <w:r w:rsidR="00DB585D">
              <w:rPr>
                <w:rFonts w:ascii="Calibri" w:hAnsi="Calibri" w:cs="Calibri"/>
              </w:rPr>
              <w:t>1</w:t>
            </w:r>
            <w:r w:rsidR="003134D5">
              <w:rPr>
                <w:rFonts w:ascii="Calibri" w:hAnsi="Calibri" w:cs="Calibri"/>
              </w:rPr>
              <w:t>1</w:t>
            </w:r>
            <w:r w:rsidRPr="007C4B4F" w:rsidR="00A818BF">
              <w:rPr>
                <w:rFonts w:ascii="Calibri" w:hAnsi="Calibri" w:cs="Calibri"/>
              </w:rPr>
              <w:t>/202</w:t>
            </w:r>
            <w:r w:rsidR="00C910FE">
              <w:rPr>
                <w:rFonts w:ascii="Calibri" w:hAnsi="Calibri" w:cs="Calibri"/>
              </w:rPr>
              <w:t>3</w:t>
            </w:r>
          </w:p>
        </w:tc>
        <w:tc>
          <w:tcPr>
            <w:tcW w:w="5040" w:type="dxa"/>
            <w:tcBorders>
              <w:top w:val="single" w:color="auto" w:sz="8" w:space="0"/>
              <w:bottom w:val="single" w:color="auto" w:sz="4" w:space="0"/>
            </w:tcBorders>
          </w:tcPr>
          <w:p w:rsidRPr="007C4B4F" w:rsidR="00532072" w:rsidP="000D3D23" w:rsidRDefault="00532072" w14:paraId="581CEA64" w14:textId="3B9F96C7">
            <w:pPr>
              <w:jc w:val="center"/>
              <w:rPr>
                <w:rFonts w:ascii="Calibri" w:hAnsi="Calibri" w:cs="Calibri"/>
                <w:lang w:val="de-DE"/>
              </w:rPr>
            </w:pPr>
            <w:proofErr w:type="spellStart"/>
            <w:proofErr w:type="gramStart"/>
            <w:r w:rsidRPr="007C4B4F">
              <w:rPr>
                <w:rFonts w:ascii="Calibri" w:hAnsi="Calibri" w:cs="Calibri"/>
                <w:lang w:val="de-DE"/>
              </w:rPr>
              <w:t>Référence</w:t>
            </w:r>
            <w:proofErr w:type="spellEnd"/>
            <w:r w:rsidRPr="007C4B4F">
              <w:rPr>
                <w:rFonts w:ascii="Calibri" w:hAnsi="Calibri" w:cs="Calibri"/>
                <w:lang w:val="de-DE"/>
              </w:rPr>
              <w:t> :</w:t>
            </w:r>
            <w:proofErr w:type="gramEnd"/>
            <w:r w:rsidRPr="007C4B4F">
              <w:rPr>
                <w:rFonts w:ascii="Calibri" w:hAnsi="Calibri" w:cs="Calibri"/>
                <w:lang w:val="de-DE"/>
              </w:rPr>
              <w:t xml:space="preserve">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C910FE">
              <w:rPr>
                <w:rFonts w:ascii="Calibri" w:hAnsi="Calibri" w:cs="Calibri"/>
                <w:sz w:val="28"/>
                <w:szCs w:val="28"/>
              </w:rPr>
              <w:t>3</w:t>
            </w:r>
            <w:r w:rsidRPr="002C0F55" w:rsidR="000D3D23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7B5C2B">
              <w:rPr>
                <w:rFonts w:ascii="Calibri" w:hAnsi="Calibri" w:cs="Calibri"/>
                <w:sz w:val="28"/>
                <w:szCs w:val="28"/>
              </w:rPr>
              <w:t>8</w:t>
            </w:r>
          </w:p>
        </w:tc>
      </w:tr>
    </w:tbl>
    <w:p w:rsidRPr="007C4B4F" w:rsidR="00532072" w:rsidP="00532072" w:rsidRDefault="00532072" w14:paraId="35274740" w14:textId="77777777">
      <w:pPr>
        <w:pStyle w:val="En-tte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color="auto" w:sz="8" w:space="0"/>
          <w:left w:val="double" w:color="auto" w:sz="4" w:space="0"/>
          <w:right w:val="double" w:color="auto" w:sz="4" w:space="0"/>
          <w:insideH w:val="single" w:color="auto" w:sz="6" w:space="0"/>
          <w:insideV w:val="thickThinSmallGap" w:color="auto" w:sz="24" w:space="0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Pr="007C4B4F" w:rsidR="00532072" w:rsidTr="2B9BFA40" w14:paraId="36187D00" w14:textId="77777777">
        <w:trPr>
          <w:trHeight w:val="250"/>
        </w:trPr>
        <w:tc>
          <w:tcPr>
            <w:tcW w:w="5211" w:type="dxa"/>
            <w:shd w:val="clear" w:color="auto" w:fill="auto"/>
            <w:tcMar/>
          </w:tcPr>
          <w:p w:rsidRPr="007C4B4F" w:rsidR="00532072" w:rsidP="00532072" w:rsidRDefault="00532072" w14:paraId="3EE522B0" w14:textId="77777777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  <w:tcMar/>
          </w:tcPr>
          <w:p w:rsidRPr="007C4B4F" w:rsidR="00532072" w:rsidP="00532072" w:rsidRDefault="00532072" w14:paraId="77709BDE" w14:textId="77777777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Pr="007C4B4F" w:rsidR="00532072" w:rsidTr="2B9BFA40" w14:paraId="61B02F3D" w14:textId="77777777">
        <w:trPr>
          <w:trHeight w:val="250"/>
        </w:trPr>
        <w:tc>
          <w:tcPr>
            <w:tcW w:w="5211" w:type="dxa"/>
            <w:shd w:val="clear" w:color="auto" w:fill="auto"/>
            <w:tcMar/>
          </w:tcPr>
          <w:p w:rsidRPr="00E550A9" w:rsidR="00532072" w:rsidP="00532072" w:rsidRDefault="00532072" w14:paraId="64802B76" w14:textId="3C1B105B">
            <w:pPr>
              <w:pStyle w:val="En-tt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 xml:space="preserve">: </w:t>
            </w:r>
            <w:r w:rsidRPr="00E550A9" w:rsidR="00E550A9">
              <w:rPr>
                <w:rFonts w:ascii="Calibri" w:hAnsi="Calibri" w:cs="Calibri"/>
              </w:rPr>
              <w:t>Anne POIGNANT</w:t>
            </w:r>
          </w:p>
          <w:p w:rsidRPr="00E550A9" w:rsidR="00532072" w:rsidP="00532072" w:rsidRDefault="00C13091" w14:paraId="24102C21" w14:textId="77777777">
            <w:pPr>
              <w:rPr>
                <w:rFonts w:ascii="Calibri" w:hAnsi="Calibri" w:cs="Calibri"/>
              </w:rPr>
            </w:pPr>
            <w:proofErr w:type="spellStart"/>
            <w:r w:rsidRPr="00E550A9">
              <w:rPr>
                <w:rFonts w:ascii="Calibri" w:hAnsi="Calibri" w:cs="Calibri"/>
              </w:rPr>
              <w:t>Dir</w:t>
            </w:r>
            <w:proofErr w:type="spellEnd"/>
            <w:r w:rsidRPr="00E550A9">
              <w:rPr>
                <w:rFonts w:ascii="Calibri" w:hAnsi="Calibri" w:cs="Calibri"/>
              </w:rPr>
              <w:t>/Dept/Service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>: Marché des Professionnels</w:t>
            </w:r>
          </w:p>
          <w:p w:rsidRPr="00E550A9" w:rsidR="00532072" w:rsidP="00532072" w:rsidRDefault="00532072" w14:paraId="1B79B4CC" w14:textId="77777777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 xml:space="preserve">: </w:t>
            </w:r>
            <w:r w:rsidRPr="00E550A9" w:rsidR="00C13091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  <w:tcMar/>
          </w:tcPr>
          <w:p w:rsidRPr="007C4B4F" w:rsidR="00173186" w:rsidP="00532072" w:rsidRDefault="00173186" w14:paraId="2719C28A" w14:textId="77777777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:rsidRPr="007C4B4F" w:rsidR="00532072" w:rsidP="00173186" w:rsidRDefault="00532072" w14:paraId="2248E61A" w14:textId="7D62FE3E">
            <w:pPr>
              <w:rPr>
                <w:rFonts w:ascii="Calibri" w:hAnsi="Calibri" w:cs="Calibri"/>
              </w:rPr>
            </w:pPr>
          </w:p>
        </w:tc>
      </w:tr>
      <w:tr w:rsidRPr="007C4B4F" w:rsidR="00532072" w:rsidTr="2B9BFA40" w14:paraId="6FA124B7" w14:textId="77777777">
        <w:trPr>
          <w:trHeight w:val="250"/>
        </w:trPr>
        <w:tc>
          <w:tcPr>
            <w:tcW w:w="5211" w:type="dxa"/>
            <w:shd w:val="clear" w:color="auto" w:fill="auto"/>
            <w:tcMar/>
          </w:tcPr>
          <w:p w:rsidRPr="00E550A9" w:rsidR="00532072" w:rsidP="00532072" w:rsidRDefault="00532072" w14:paraId="3F110F0D" w14:textId="7A2A42AA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Pr="00E550A9" w:rsidR="001B238F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  <w:tcMar/>
          </w:tcPr>
          <w:p w:rsidRPr="007C4B4F" w:rsidR="00532072" w:rsidP="00532072" w:rsidRDefault="00532072" w14:paraId="0C7B420A" w14:textId="77777777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Pr="007C4B4F" w:rsidR="00532072" w:rsidTr="2B9BFA40" w14:paraId="319C62A1" w14:textId="77777777">
        <w:trPr>
          <w:trHeight w:val="250"/>
        </w:trPr>
        <w:tc>
          <w:tcPr>
            <w:tcW w:w="5211" w:type="dxa"/>
            <w:shd w:val="clear" w:color="auto" w:fill="auto"/>
            <w:tcMar/>
          </w:tcPr>
          <w:p w:rsidRPr="007C4B4F" w:rsidR="00532072" w:rsidP="00532072" w:rsidRDefault="00532072" w14:paraId="140A6B55" w14:textId="341D8FC7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345CEA">
              <w:rPr>
                <w:rFonts w:ascii="Calibri" w:hAnsi="Calibri" w:cs="Calibri"/>
              </w:rPr>
              <w:t>Stéphane BOHN</w:t>
            </w:r>
          </w:p>
          <w:p w:rsidRPr="007C4B4F" w:rsidR="00532072" w:rsidP="00532072" w:rsidRDefault="00532072" w14:paraId="6EC45040" w14:textId="58E3D3E0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 xml:space="preserve">: </w:t>
            </w:r>
            <w:r w:rsidR="005218B4">
              <w:rPr>
                <w:rFonts w:ascii="Calibri" w:hAnsi="Calibri" w:cs="Calibri"/>
              </w:rPr>
              <w:t>03 88 52 56 44</w:t>
            </w:r>
          </w:p>
        </w:tc>
        <w:tc>
          <w:tcPr>
            <w:tcW w:w="4977" w:type="dxa"/>
            <w:shd w:val="clear" w:color="auto" w:fill="auto"/>
            <w:tcMar/>
          </w:tcPr>
          <w:p w:rsidRPr="007C4B4F" w:rsidR="00532072" w:rsidP="00CE511B" w:rsidRDefault="00532072" w14:paraId="7C47A62D" w14:textId="77777777">
            <w:pPr>
              <w:rPr>
                <w:rFonts w:ascii="Calibri" w:hAnsi="Calibri" w:cs="Calibri"/>
              </w:rPr>
            </w:pPr>
          </w:p>
          <w:p w:rsidRPr="007C4B4F" w:rsidR="00532072" w:rsidP="00CE511B" w:rsidRDefault="00532072" w14:paraId="63BF0129" w14:textId="77777777">
            <w:pPr>
              <w:rPr>
                <w:rFonts w:ascii="Calibri" w:hAnsi="Calibri" w:cs="Calibri"/>
              </w:rPr>
            </w:pPr>
          </w:p>
        </w:tc>
      </w:tr>
      <w:tr w:rsidRPr="007C4B4F" w:rsidR="002C5A9E" w:rsidTr="2B9BFA40" w14:paraId="77E46D6C" w14:textId="77777777">
        <w:trPr>
          <w:trHeight w:val="250"/>
        </w:trPr>
        <w:tc>
          <w:tcPr>
            <w:tcW w:w="10188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tcMar/>
          </w:tcPr>
          <w:p w:rsidRPr="007C4B4F" w:rsidR="002C5A9E" w:rsidP="00F75B23" w:rsidRDefault="002C5A9E" w14:paraId="57808112" w14:textId="77777777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Pr="007C4B4F" w:rsidR="00485473">
              <w:rPr>
                <w:rFonts w:ascii="Calibri" w:hAnsi="Calibri" w:cs="Calibri"/>
              </w:rPr>
              <w:t>us</w:t>
            </w:r>
            <w:r w:rsidRPr="007C4B4F" w:rsidR="00C34459">
              <w:rPr>
                <w:rFonts w:ascii="Calibri" w:hAnsi="Calibri" w:cs="Calibri"/>
              </w:rPr>
              <w:t xml:space="preserve"> de la </w:t>
            </w:r>
            <w:r w:rsidRPr="007C4B4F" w:rsidR="00F75B23">
              <w:rPr>
                <w:rFonts w:ascii="Calibri" w:hAnsi="Calibri" w:cs="Calibri"/>
              </w:rPr>
              <w:t>CEGEE</w:t>
            </w:r>
          </w:p>
        </w:tc>
      </w:tr>
      <w:tr w:rsidRPr="007C4B4F" w:rsidR="002C5A9E" w:rsidTr="2B9BFA40" w14:paraId="3B003B36" w14:textId="77777777">
        <w:trPr>
          <w:trHeight w:val="250"/>
        </w:trPr>
        <w:tc>
          <w:tcPr>
            <w:tcW w:w="5211" w:type="dxa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/>
          </w:tcPr>
          <w:p w:rsidRPr="007C4B4F" w:rsidR="002C5A9E" w:rsidP="00FD7475" w:rsidRDefault="002C5A9E" w14:paraId="1146B8EE" w14:textId="77777777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 w:rsidR="00485473">
              <w:rPr>
                <w:rFonts w:ascii="Calibri" w:hAnsi="Calibri" w:cs="Calibri"/>
              </w:rPr>
              <w:t xml:space="preserve"> du processus </w:t>
            </w:r>
            <w:r w:rsidRPr="007C4B4F">
              <w:rPr>
                <w:rFonts w:ascii="Calibri" w:hAnsi="Calibri" w:cs="Calibri"/>
              </w:rPr>
              <w:t xml:space="preserve">: </w:t>
            </w:r>
          </w:p>
          <w:p w:rsidRPr="007C4B4F" w:rsidR="002C5A9E" w:rsidP="00FD7475" w:rsidRDefault="002C5A9E" w14:paraId="61313D21" w14:textId="77777777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color="auto" w:sz="6" w:space="0"/>
              <w:left w:val="thickThinSmallGap" w:color="auto" w:sz="24" w:space="0"/>
              <w:bottom w:val="single" w:color="auto" w:sz="4" w:space="0"/>
              <w:right w:val="double" w:color="auto" w:sz="4" w:space="0"/>
            </w:tcBorders>
            <w:shd w:val="clear" w:color="auto" w:fill="auto"/>
            <w:tcMar/>
          </w:tcPr>
          <w:p w:rsidRPr="007C4B4F" w:rsidR="008F462E" w:rsidP="00FD7475" w:rsidRDefault="002C5A9E" w14:paraId="3902FD72" w14:textId="2676DFF9">
            <w:pPr>
              <w:ind w:left="227" w:hanging="227"/>
              <w:rPr>
                <w:rFonts w:ascii="Calibri" w:hAnsi="Calibri" w:cs="Calibri"/>
              </w:rPr>
            </w:pPr>
            <w:r w:rsidRPr="00247381">
              <w:rPr>
                <w:rFonts w:ascii="Calibri" w:hAnsi="Calibri" w:cs="Calibri"/>
              </w:rPr>
              <w:t xml:space="preserve">Responsable du </w:t>
            </w:r>
            <w:r w:rsidRPr="00247381" w:rsidR="00485473">
              <w:rPr>
                <w:rFonts w:ascii="Calibri" w:hAnsi="Calibri" w:cs="Calibri"/>
              </w:rPr>
              <w:t xml:space="preserve">Processus </w:t>
            </w:r>
            <w:r w:rsidRPr="00247381">
              <w:rPr>
                <w:rFonts w:ascii="Calibri" w:hAnsi="Calibri" w:cs="Calibri"/>
              </w:rPr>
              <w:t>:</w:t>
            </w:r>
            <w:r w:rsidR="00977A1E">
              <w:rPr>
                <w:rFonts w:ascii="Calibri" w:hAnsi="Calibri" w:cs="Calibri"/>
              </w:rPr>
              <w:t xml:space="preserve"> </w:t>
            </w:r>
          </w:p>
          <w:p w:rsidR="00DE650A" w:rsidP="00E550A9" w:rsidRDefault="00DE650A" w14:paraId="005342A0" w14:textId="77777777">
            <w:pPr>
              <w:ind w:left="227" w:hanging="227"/>
              <w:rPr>
                <w:rFonts w:ascii="Calibri" w:hAnsi="Calibri" w:cs="Calibri"/>
                <w:b/>
              </w:rPr>
            </w:pPr>
          </w:p>
          <w:p w:rsidRPr="007C4B4F" w:rsidR="00E550A9" w:rsidP="00E550A9" w:rsidRDefault="00E550A9" w14:paraId="7885AB0E" w14:textId="20308461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Pr="007C4B4F" w:rsidR="000A40F6" w:rsidTr="2B9BFA40" w14:paraId="10854275" w14:textId="77777777">
        <w:trPr>
          <w:trHeight w:val="250"/>
        </w:trPr>
        <w:tc>
          <w:tcPr>
            <w:tcW w:w="10188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tcMar/>
          </w:tcPr>
          <w:p w:rsidRPr="001440B5" w:rsidR="005218B4" w:rsidP="00C910FE" w:rsidRDefault="007B5C2B" w14:paraId="05F177E4" w14:textId="4C7D1F2B">
            <w:pPr>
              <w:jc w:val="center"/>
              <w:rPr>
                <w:b/>
                <w:bCs/>
                <w:noProof/>
                <w:color w:val="404040" w:themeColor="text1" w:themeTint="BF"/>
              </w:rPr>
            </w:pPr>
            <w:r>
              <w:rPr>
                <w:b/>
                <w:bCs/>
                <w:noProof/>
                <w:color w:val="404040" w:themeColor="text1" w:themeTint="BF"/>
              </w:rPr>
              <w:t>Entrée en Relation Omnicanal</w:t>
            </w:r>
            <w:r w:rsidR="00092C48">
              <w:rPr>
                <w:b/>
                <w:bCs/>
                <w:noProof/>
                <w:color w:val="404040" w:themeColor="text1" w:themeTint="BF"/>
              </w:rPr>
              <w:t xml:space="preserve"> Entrepreneur Individuel – Conquête Freelance</w:t>
            </w:r>
          </w:p>
          <w:p w:rsidR="00BB3FF0" w:rsidP="00C910FE" w:rsidRDefault="00010BBE" w14:paraId="01DAF88B" w14:textId="20733D01">
            <w:pPr>
              <w:jc w:val="center"/>
              <w:rPr>
                <w:rFonts w:ascii="Calibri" w:hAnsi="Calibri" w:cs="Calibri"/>
              </w:rPr>
            </w:pPr>
            <w:r w:rsidRPr="00010BBE">
              <w:rPr>
                <w:rFonts w:ascii="Calibri" w:hAnsi="Calibri" w:cs="Calibri"/>
                <w:noProof/>
              </w:rPr>
              <w:drawing>
                <wp:inline distT="0" distB="0" distL="0" distR="0" wp14:anchorId="7FF804C9" wp14:editId="72D0A738">
                  <wp:extent cx="3386666" cy="1905000"/>
                  <wp:effectExtent l="152400" t="152400" r="366395" b="361950"/>
                  <wp:docPr id="2" name="Image 2" descr="Une image contenant plante, table de salle à manger&#10;&#10;Description générée automatiquemen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59B8F7-D94C-D2B7-0F4B-49E258709B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 descr="Une image contenant plante, table de salle à manger&#10;&#10;Description générée automatiquement">
                            <a:extLst>
                              <a:ext uri="{FF2B5EF4-FFF2-40B4-BE49-F238E27FC236}">
                                <a16:creationId xmlns:a16="http://schemas.microsoft.com/office/drawing/2014/main" id="{5459B8F7-D94C-D2B7-0F4B-49E258709BB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01" cy="19138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Pr="00862D5F" w:rsidR="001260C7" w:rsidP="005218B4" w:rsidRDefault="001260C7" w14:paraId="169C1DA3" w14:textId="637731AE">
            <w:pPr>
              <w:jc w:val="center"/>
              <w:rPr>
                <w:rFonts w:ascii="Calibri" w:hAnsi="Calibri" w:cs="Calibri"/>
              </w:rPr>
            </w:pPr>
            <w:r w:rsidRPr="00857BC2">
              <w:rPr>
                <w:rFonts w:ascii="Calibri" w:hAnsi="Calibri" w:cs="Calibri"/>
                <w:u w:val="single"/>
              </w:rPr>
              <w:t>Objet</w:t>
            </w:r>
            <w:r w:rsidRPr="000A40F6">
              <w:rPr>
                <w:rFonts w:ascii="Calibri" w:hAnsi="Calibri" w:cs="Calibri"/>
              </w:rPr>
              <w:t xml:space="preserve"> :</w:t>
            </w:r>
            <w:r>
              <w:rPr>
                <w:rFonts w:ascii="Calibri" w:hAnsi="Calibri" w:cs="Calibri"/>
              </w:rPr>
              <w:t xml:space="preserve"> </w:t>
            </w:r>
            <w:r w:rsidR="00AE3637">
              <w:rPr>
                <w:rFonts w:ascii="Calibri" w:hAnsi="Calibri" w:cs="Calibri"/>
              </w:rPr>
              <w:t xml:space="preserve">mise en marché </w:t>
            </w:r>
            <w:r w:rsidR="005879F7">
              <w:rPr>
                <w:rFonts w:ascii="Calibri" w:hAnsi="Calibri" w:cs="Calibri"/>
                <w:b/>
                <w:bCs/>
              </w:rPr>
              <w:t xml:space="preserve">du </w:t>
            </w:r>
            <w:r w:rsidR="00010BBE">
              <w:rPr>
                <w:rFonts w:ascii="Calibri" w:hAnsi="Calibri" w:cs="Calibri"/>
                <w:b/>
                <w:bCs/>
              </w:rPr>
              <w:t xml:space="preserve">process </w:t>
            </w:r>
            <w:r w:rsidR="00930760">
              <w:rPr>
                <w:rFonts w:ascii="Calibri" w:hAnsi="Calibri" w:cs="Calibri"/>
                <w:b/>
                <w:bCs/>
              </w:rPr>
              <w:t>d’entrée en relation omnicanal Entrepreneur Individuel – Conquête Freelance</w:t>
            </w:r>
            <w:r w:rsidR="00B442ED">
              <w:rPr>
                <w:rFonts w:ascii="Calibri" w:hAnsi="Calibri" w:cs="Calibri"/>
                <w:b/>
                <w:bCs/>
              </w:rPr>
              <w:t xml:space="preserve"> et de</w:t>
            </w:r>
            <w:r w:rsidR="002E5331">
              <w:rPr>
                <w:rFonts w:ascii="Calibri" w:hAnsi="Calibri" w:cs="Calibri"/>
                <w:b/>
                <w:bCs/>
              </w:rPr>
              <w:t xml:space="preserve">s </w:t>
            </w:r>
            <w:r w:rsidR="00B442ED">
              <w:rPr>
                <w:rFonts w:ascii="Calibri" w:hAnsi="Calibri" w:cs="Calibri"/>
                <w:b/>
                <w:bCs/>
              </w:rPr>
              <w:t>offre</w:t>
            </w:r>
            <w:r w:rsidR="002E5331">
              <w:rPr>
                <w:rFonts w:ascii="Calibri" w:hAnsi="Calibri" w:cs="Calibri"/>
                <w:b/>
                <w:bCs/>
              </w:rPr>
              <w:t>s</w:t>
            </w:r>
            <w:r w:rsidR="00B442ED">
              <w:rPr>
                <w:rFonts w:ascii="Calibri" w:hAnsi="Calibri" w:cs="Calibri"/>
                <w:b/>
                <w:bCs/>
              </w:rPr>
              <w:t xml:space="preserve"> de bancarisation associée</w:t>
            </w:r>
            <w:r w:rsidR="00210D92">
              <w:rPr>
                <w:rFonts w:ascii="Calibri" w:hAnsi="Calibri" w:cs="Calibri"/>
                <w:b/>
                <w:bCs/>
              </w:rPr>
              <w:t>s Formules Freelance Initial/Confort/Optimal</w:t>
            </w:r>
          </w:p>
          <w:p w:rsidRPr="001260C7" w:rsidR="005218B4" w:rsidP="005218B4" w:rsidRDefault="005218B4" w14:paraId="12EC5BAA" w14:textId="1A49A719">
            <w:pPr>
              <w:jc w:val="center"/>
              <w:rPr>
                <w:rFonts w:ascii="Calibri" w:hAnsi="Calibri" w:cs="Calibri"/>
                <w:bCs/>
              </w:rPr>
            </w:pPr>
          </w:p>
        </w:tc>
      </w:tr>
      <w:tr w:rsidRPr="001B238F" w:rsidR="00BD00A5" w:rsidTr="2B9BFA40" w14:paraId="098178E9" w14:textId="77777777">
        <w:trPr>
          <w:trHeight w:val="250"/>
        </w:trPr>
        <w:tc>
          <w:tcPr>
            <w:tcW w:w="10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="00BD00A5" w:rsidP="000A40F6" w:rsidRDefault="00BD00A5" w14:paraId="635330BC" w14:textId="77777777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Pr="001B238F" w:rsidR="00BD00A5" w:rsidTr="2B9BFA40" w14:paraId="7FB49AA5" w14:textId="77777777">
        <w:trPr>
          <w:trHeight w:val="250"/>
        </w:trPr>
        <w:tc>
          <w:tcPr>
            <w:tcW w:w="1018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tcMar/>
          </w:tcPr>
          <w:p w:rsidRPr="00F00671" w:rsidR="00BD00A5" w:rsidP="00E423ED" w:rsidRDefault="007E7C6A" w14:paraId="4708499A" w14:textId="42461B90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Préambule</w:t>
            </w:r>
          </w:p>
          <w:p w:rsidR="00012E5E" w:rsidP="00085D9B" w:rsidRDefault="00012E5E" w14:paraId="7968B1EF" w14:textId="7685132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881624" w:rsidP="00085D9B" w:rsidRDefault="00FE3E91" w14:paraId="3DD83509" w14:textId="75484AD9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  <w:i/>
                <w:iCs/>
                <w:u w:val="single"/>
              </w:rPr>
              <w:t>Qu’est-ce qu’un Freelance</w:t>
            </w:r>
            <w:r>
              <w:rPr>
                <w:rFonts w:ascii="Calibri" w:hAnsi="Calibri" w:cs="Calibri"/>
                <w:bCs/>
              </w:rPr>
              <w:t> ?</w:t>
            </w:r>
          </w:p>
          <w:p w:rsidR="000729B8" w:rsidP="00085D9B" w:rsidRDefault="000729B8" w14:paraId="7ADC63AA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AB2F6C" w:rsidP="00AB2F6C" w:rsidRDefault="00FE3E91" w14:paraId="6883233C" w14:textId="65E1D47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 terme « freelance » fait référence </w:t>
            </w:r>
            <w:r w:rsidR="000B540D">
              <w:rPr>
                <w:rFonts w:ascii="Calibri" w:hAnsi="Calibri" w:cs="Calibri"/>
                <w:bCs/>
              </w:rPr>
              <w:t>à un travailleur indépendant (</w:t>
            </w:r>
            <w:r w:rsidRPr="000D29E3" w:rsidR="000B540D">
              <w:rPr>
                <w:rFonts w:ascii="Calibri" w:hAnsi="Calibri" w:cs="Calibri"/>
                <w:bCs/>
                <w:i/>
                <w:iCs/>
              </w:rPr>
              <w:t>en opposition au salarié</w:t>
            </w:r>
            <w:r w:rsidR="000B540D">
              <w:rPr>
                <w:rFonts w:ascii="Calibri" w:hAnsi="Calibri" w:cs="Calibri"/>
                <w:bCs/>
              </w:rPr>
              <w:t xml:space="preserve">). Cet anglicisme désigne un professionnel qui </w:t>
            </w:r>
            <w:r w:rsidR="00211E92">
              <w:rPr>
                <w:rFonts w:ascii="Calibri" w:hAnsi="Calibri" w:cs="Calibri"/>
                <w:bCs/>
              </w:rPr>
              <w:t xml:space="preserve">exerce son activité de manière </w:t>
            </w:r>
            <w:r w:rsidR="00CD0327">
              <w:rPr>
                <w:rFonts w:ascii="Calibri" w:hAnsi="Calibri" w:cs="Calibri"/>
                <w:bCs/>
              </w:rPr>
              <w:t>autonome</w:t>
            </w:r>
            <w:r w:rsidR="00D84466">
              <w:rPr>
                <w:rFonts w:ascii="Calibri" w:hAnsi="Calibri" w:cs="Calibri"/>
                <w:bCs/>
              </w:rPr>
              <w:t xml:space="preserve"> pour son propre compte et qui n’emploie pas de salarié</w:t>
            </w:r>
            <w:r w:rsidR="00041FB6">
              <w:rPr>
                <w:rFonts w:ascii="Calibri" w:hAnsi="Calibri" w:cs="Calibri"/>
                <w:bCs/>
              </w:rPr>
              <w:t>. Sous certaines conditions, il est possible de cumuler un emploi salarié et un statut de freelance.</w:t>
            </w:r>
          </w:p>
          <w:p w:rsidR="001136F0" w:rsidP="00AB2F6C" w:rsidRDefault="001136F0" w14:paraId="4868E71E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0729B8" w:rsidP="00AB2F6C" w:rsidRDefault="000729B8" w14:paraId="388FD01D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1136F0" w:rsidP="00AB2F6C" w:rsidRDefault="001136F0" w14:paraId="29FB54FF" w14:textId="37F9E62C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  <w:i/>
                <w:iCs/>
                <w:u w:val="single"/>
              </w:rPr>
              <w:t>Fiche signalétique du Freelance</w:t>
            </w:r>
            <w:r>
              <w:rPr>
                <w:rFonts w:ascii="Calibri" w:hAnsi="Calibri" w:cs="Calibri"/>
                <w:bCs/>
              </w:rPr>
              <w:t> :</w:t>
            </w:r>
          </w:p>
          <w:p w:rsidR="000729B8" w:rsidP="00AB2F6C" w:rsidRDefault="000729B8" w14:paraId="419741B0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Pr="00C01750" w:rsidR="00AB2F6C" w:rsidP="0022241E" w:rsidRDefault="001136F0" w14:paraId="09EBA438" w14:textId="0DD19BBA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 xml:space="preserve">Le freelance </w:t>
            </w:r>
            <w:r w:rsidRPr="00C01750" w:rsidR="001E77B8">
              <w:rPr>
                <w:rFonts w:ascii="Calibri" w:hAnsi="Calibri" w:cs="Calibri"/>
                <w:bCs/>
              </w:rPr>
              <w:t>doit s’enregistrer au registre du commerce et disposer d’un SIRE</w:t>
            </w:r>
            <w:r w:rsidR="00D905D3">
              <w:rPr>
                <w:rFonts w:ascii="Calibri" w:hAnsi="Calibri" w:cs="Calibri"/>
                <w:bCs/>
              </w:rPr>
              <w:t>N</w:t>
            </w:r>
            <w:r w:rsidRPr="00C01750" w:rsidR="001E77B8">
              <w:rPr>
                <w:rFonts w:ascii="Calibri" w:hAnsi="Calibri" w:cs="Calibri"/>
                <w:bCs/>
              </w:rPr>
              <w:t>.</w:t>
            </w:r>
          </w:p>
          <w:p w:rsidRPr="00C01750" w:rsidR="00B14DBF" w:rsidP="0022241E" w:rsidRDefault="00B14DBF" w14:paraId="447912DE" w14:textId="6AD96CB3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Entrepreneur individuel</w:t>
            </w:r>
          </w:p>
          <w:p w:rsidRPr="00C01750" w:rsidR="00B14DBF" w:rsidP="0022241E" w:rsidRDefault="00B14DBF" w14:paraId="5D09965B" w14:textId="34EE0F8B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Pas de capital</w:t>
            </w:r>
          </w:p>
          <w:p w:rsidRPr="00C01750" w:rsidR="00B14DBF" w:rsidP="0022241E" w:rsidRDefault="00B14DBF" w14:paraId="77351144" w14:textId="6BC32DE2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Responsabilité illimitée</w:t>
            </w:r>
          </w:p>
          <w:p w:rsidRPr="00C01750" w:rsidR="00B14DBF" w:rsidP="0022241E" w:rsidRDefault="00B14DBF" w14:paraId="35DB507C" w14:textId="63B3478D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Impôt sur le revenu</w:t>
            </w:r>
          </w:p>
          <w:p w:rsidRPr="00C01750" w:rsidR="006B697F" w:rsidP="0022241E" w:rsidRDefault="006B697F" w14:paraId="6A110421" w14:textId="4544626C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 xml:space="preserve">Micro-social, si respect des seuils de CA ou Travailleur </w:t>
            </w:r>
            <w:r w:rsidRPr="00C01750" w:rsidR="00742465">
              <w:rPr>
                <w:rFonts w:ascii="Calibri" w:hAnsi="Calibri" w:cs="Calibri"/>
                <w:bCs/>
              </w:rPr>
              <w:t>non-salarié</w:t>
            </w:r>
          </w:p>
          <w:p w:rsidRPr="00C01750" w:rsidR="00F91D34" w:rsidP="0022241E" w:rsidRDefault="00F91D34" w14:paraId="5DFE2CDA" w14:textId="6CA37D99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Seuils de CA 2023 :</w:t>
            </w:r>
          </w:p>
          <w:p w:rsidRPr="00C01750" w:rsidR="00044D51" w:rsidP="0022241E" w:rsidRDefault="00044D51" w14:paraId="2CFB13E2" w14:textId="77C78DAA">
            <w:pPr>
              <w:pStyle w:val="Paragraphedeliste"/>
              <w:numPr>
                <w:ilvl w:val="1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188 700 € pour une activité de commerce</w:t>
            </w:r>
            <w:r w:rsidRPr="00C01750" w:rsidR="00956E0B">
              <w:rPr>
                <w:rFonts w:ascii="Calibri" w:hAnsi="Calibri" w:cs="Calibri"/>
                <w:bCs/>
              </w:rPr>
              <w:t xml:space="preserve"> ou d’hébergement</w:t>
            </w:r>
          </w:p>
          <w:p w:rsidRPr="00C01750" w:rsidR="00956E0B" w:rsidP="0022241E" w:rsidRDefault="00956E0B" w14:paraId="3E250D7E" w14:textId="4A8D8B49">
            <w:pPr>
              <w:pStyle w:val="Paragraphedeliste"/>
              <w:numPr>
                <w:ilvl w:val="1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77</w:t>
            </w:r>
            <w:r w:rsidRPr="00C01750" w:rsidR="000501D3">
              <w:rPr>
                <w:rFonts w:ascii="Calibri" w:hAnsi="Calibri" w:cs="Calibri"/>
                <w:bCs/>
              </w:rPr>
              <w:t> </w:t>
            </w:r>
            <w:r w:rsidRPr="00C01750">
              <w:rPr>
                <w:rFonts w:ascii="Calibri" w:hAnsi="Calibri" w:cs="Calibri"/>
                <w:bCs/>
              </w:rPr>
              <w:t>700</w:t>
            </w:r>
            <w:r w:rsidRPr="00C01750" w:rsidR="000501D3">
              <w:rPr>
                <w:rFonts w:ascii="Calibri" w:hAnsi="Calibri" w:cs="Calibri"/>
                <w:bCs/>
              </w:rPr>
              <w:t xml:space="preserve"> €</w:t>
            </w:r>
            <w:r w:rsidRPr="00C01750">
              <w:rPr>
                <w:rFonts w:ascii="Calibri" w:hAnsi="Calibri" w:cs="Calibri"/>
                <w:bCs/>
              </w:rPr>
              <w:t xml:space="preserve"> pour de la prestation de services ou une activité</w:t>
            </w:r>
            <w:r w:rsidRPr="00C01750" w:rsidR="007E00D1">
              <w:rPr>
                <w:rFonts w:ascii="Calibri" w:hAnsi="Calibri" w:cs="Calibri"/>
                <w:bCs/>
              </w:rPr>
              <w:t xml:space="preserve"> libérale</w:t>
            </w:r>
          </w:p>
          <w:p w:rsidRPr="00C01750" w:rsidR="007E00D1" w:rsidP="0022241E" w:rsidRDefault="007E00D1" w14:paraId="5619ABFD" w14:textId="50EC2AF1">
            <w:pPr>
              <w:pStyle w:val="Paragraphedeliste"/>
              <w:numPr>
                <w:ilvl w:val="0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Franchise de TVA si CA inférieur à</w:t>
            </w:r>
            <w:r w:rsidRPr="00C01750" w:rsidR="004E3209">
              <w:rPr>
                <w:rFonts w:ascii="Calibri" w:hAnsi="Calibri" w:cs="Calibri"/>
                <w:bCs/>
              </w:rPr>
              <w:t> :</w:t>
            </w:r>
          </w:p>
          <w:p w:rsidRPr="00C01750" w:rsidR="004E3209" w:rsidP="0022241E" w:rsidRDefault="00784429" w14:paraId="7C155674" w14:textId="04B9C723">
            <w:pPr>
              <w:pStyle w:val="Paragraphedeliste"/>
              <w:numPr>
                <w:ilvl w:val="1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91</w:t>
            </w:r>
            <w:r w:rsidRPr="00C01750" w:rsidR="000501D3">
              <w:rPr>
                <w:rFonts w:ascii="Calibri" w:hAnsi="Calibri" w:cs="Calibri"/>
                <w:bCs/>
              </w:rPr>
              <w:t> </w:t>
            </w:r>
            <w:r w:rsidRPr="00C01750">
              <w:rPr>
                <w:rFonts w:ascii="Calibri" w:hAnsi="Calibri" w:cs="Calibri"/>
                <w:bCs/>
              </w:rPr>
              <w:t>900</w:t>
            </w:r>
            <w:r w:rsidRPr="00C01750" w:rsidR="000501D3">
              <w:rPr>
                <w:rFonts w:ascii="Calibri" w:hAnsi="Calibri" w:cs="Calibri"/>
                <w:bCs/>
              </w:rPr>
              <w:t xml:space="preserve"> € pour les ventes de marchandises</w:t>
            </w:r>
          </w:p>
          <w:p w:rsidR="000501D3" w:rsidP="0022241E" w:rsidRDefault="000501D3" w14:paraId="74CCA003" w14:textId="7EE5B30C">
            <w:pPr>
              <w:pStyle w:val="Paragraphedeliste"/>
              <w:numPr>
                <w:ilvl w:val="1"/>
                <w:numId w:val="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01750">
              <w:rPr>
                <w:rFonts w:ascii="Calibri" w:hAnsi="Calibri" w:cs="Calibri"/>
                <w:bCs/>
              </w:rPr>
              <w:t>36 800 € pour les autres activités</w:t>
            </w:r>
          </w:p>
          <w:p w:rsidR="00022070" w:rsidP="00022070" w:rsidRDefault="00022070" w14:paraId="69A0FA17" w14:textId="77777777">
            <w:pPr>
              <w:pStyle w:val="Paragraphedeliste"/>
              <w:ind w:left="1537" w:right="173"/>
              <w:jc w:val="both"/>
              <w:rPr>
                <w:rFonts w:ascii="Calibri" w:hAnsi="Calibri" w:cs="Calibri"/>
                <w:bCs/>
              </w:rPr>
            </w:pPr>
          </w:p>
          <w:p w:rsidRPr="00C01750" w:rsidR="002354E2" w:rsidP="002354E2" w:rsidRDefault="002354E2" w14:paraId="46946AC6" w14:textId="77777777">
            <w:pPr>
              <w:pStyle w:val="Paragraphedeliste"/>
              <w:ind w:left="1537" w:right="173"/>
              <w:jc w:val="both"/>
              <w:rPr>
                <w:rFonts w:ascii="Calibri" w:hAnsi="Calibri" w:cs="Calibri"/>
                <w:bCs/>
              </w:rPr>
            </w:pPr>
          </w:p>
          <w:p w:rsidRPr="00F00671" w:rsidR="00AB2F6C" w:rsidP="00AB2F6C" w:rsidRDefault="00AB2F6C" w14:paraId="482CE5A4" w14:textId="77777777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Contexte</w:t>
            </w: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 w:val="0"/>
                <w:sz w:val="22"/>
                <w:szCs w:val="22"/>
              </w:rPr>
              <w:t>et enjeux</w:t>
            </w:r>
          </w:p>
          <w:p w:rsidR="00AB2F6C" w:rsidP="00AB2F6C" w:rsidRDefault="00AB2F6C" w14:paraId="31EA025E" w14:textId="77777777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881624" w:rsidP="006E3317" w:rsidRDefault="00881624" w14:paraId="70EA9E0C" w14:textId="77777777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</w:rPr>
              <w:t xml:space="preserve">Le </w:t>
            </w:r>
            <w:r w:rsidRPr="00881624">
              <w:rPr>
                <w:rFonts w:ascii="Calibri" w:hAnsi="Calibri" w:cs="Calibri"/>
                <w:b/>
                <w:bCs/>
              </w:rPr>
              <w:t xml:space="preserve">modèle du salariat évolue </w:t>
            </w:r>
            <w:r w:rsidRPr="00881624">
              <w:rPr>
                <w:rFonts w:ascii="Calibri" w:hAnsi="Calibri" w:cs="Calibri"/>
                <w:bCs/>
              </w:rPr>
              <w:t>vers de plus en plus d’indépendants en statut de micro-entreprise. Par ailleurs, de plus en plus de personnes développent une activité en micro-entreprise, en parallèle de leur activité professionnelle salariée.</w:t>
            </w:r>
          </w:p>
          <w:p w:rsidRPr="00881624" w:rsidR="00881624" w:rsidP="006E3317" w:rsidRDefault="00881624" w14:paraId="63F66BD1" w14:textId="77777777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</w:p>
          <w:p w:rsidRPr="00881624" w:rsidR="00881624" w:rsidP="006E3317" w:rsidRDefault="00881624" w14:paraId="73BE328F" w14:textId="044C8577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</w:rPr>
              <w:t xml:space="preserve">En 2022, la France comptait </w:t>
            </w:r>
            <w:r w:rsidRPr="00881624">
              <w:rPr>
                <w:rFonts w:ascii="Calibri" w:hAnsi="Calibri" w:cs="Calibri"/>
                <w:b/>
                <w:bCs/>
              </w:rPr>
              <w:t>2,5 millions d’autoentrepreneurs actifs</w:t>
            </w:r>
            <w:r w:rsidR="00E75D1A">
              <w:rPr>
                <w:rFonts w:ascii="Calibri" w:hAnsi="Calibri" w:cs="Calibri"/>
              </w:rPr>
              <w:t>,</w:t>
            </w:r>
            <w:r w:rsidRPr="00881624">
              <w:rPr>
                <w:rFonts w:ascii="Calibri" w:hAnsi="Calibri" w:cs="Calibri"/>
                <w:b/>
                <w:bCs/>
              </w:rPr>
              <w:t xml:space="preserve"> </w:t>
            </w:r>
            <w:r w:rsidRPr="00881624">
              <w:rPr>
                <w:rFonts w:ascii="Calibri" w:hAnsi="Calibri" w:cs="Calibri"/>
                <w:bCs/>
              </w:rPr>
              <w:t xml:space="preserve">soit 12,2% de plus versus 2021. Sur </w:t>
            </w:r>
            <w:r w:rsidR="0003058E">
              <w:rPr>
                <w:rFonts w:ascii="Calibri" w:hAnsi="Calibri" w:cs="Calibri"/>
                <w:bCs/>
              </w:rPr>
              <w:t xml:space="preserve">les </w:t>
            </w:r>
            <w:r w:rsidRPr="00881624">
              <w:rPr>
                <w:rFonts w:ascii="Calibri" w:hAnsi="Calibri" w:cs="Calibri"/>
                <w:bCs/>
              </w:rPr>
              <w:t xml:space="preserve">1 072 millions d’entreprises créées en 2022, </w:t>
            </w:r>
            <w:r w:rsidRPr="00881624">
              <w:rPr>
                <w:rFonts w:ascii="Calibri" w:hAnsi="Calibri" w:cs="Calibri"/>
                <w:b/>
                <w:bCs/>
              </w:rPr>
              <w:t>61 % l’ont été sous le régime de la micro-entreprise</w:t>
            </w:r>
            <w:r w:rsidRPr="00881624">
              <w:rPr>
                <w:rFonts w:ascii="Calibri" w:hAnsi="Calibri" w:cs="Calibri"/>
                <w:bCs/>
              </w:rPr>
              <w:t xml:space="preserve"> </w:t>
            </w:r>
            <w:r w:rsidRPr="00881624">
              <w:rPr>
                <w:rFonts w:ascii="Calibri" w:hAnsi="Calibri" w:cs="Calibri"/>
                <w:bCs/>
                <w:i/>
                <w:iCs/>
              </w:rPr>
              <w:t>(Chiffres Source Insee). </w:t>
            </w:r>
          </w:p>
          <w:p w:rsidRPr="00881624" w:rsidR="00881624" w:rsidP="006E3317" w:rsidRDefault="00881624" w14:paraId="62A6900F" w14:textId="28427407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/>
                <w:bCs/>
              </w:rPr>
              <w:t>La concurrence</w:t>
            </w:r>
            <w:r w:rsidRPr="00881624">
              <w:rPr>
                <w:rFonts w:ascii="Calibri" w:hAnsi="Calibri" w:cs="Calibri"/>
                <w:bCs/>
              </w:rPr>
              <w:t xml:space="preserve"> </w:t>
            </w:r>
            <w:r w:rsidR="003A3D90">
              <w:rPr>
                <w:rFonts w:ascii="Calibri" w:hAnsi="Calibri" w:cs="Calibri"/>
                <w:bCs/>
              </w:rPr>
              <w:t>(</w:t>
            </w:r>
            <w:r w:rsidRPr="003A3D90">
              <w:rPr>
                <w:rFonts w:ascii="Calibri" w:hAnsi="Calibri" w:cs="Calibri"/>
                <w:bCs/>
                <w:i/>
                <w:iCs/>
              </w:rPr>
              <w:t>banques traditionnelles / en ligne</w:t>
            </w:r>
            <w:r w:rsidR="003A3D90">
              <w:rPr>
                <w:rFonts w:ascii="Calibri" w:hAnsi="Calibri" w:cs="Calibri"/>
                <w:bCs/>
              </w:rPr>
              <w:t>)</w:t>
            </w:r>
            <w:r w:rsidRPr="00881624">
              <w:rPr>
                <w:rFonts w:ascii="Calibri" w:hAnsi="Calibri" w:cs="Calibri"/>
                <w:bCs/>
              </w:rPr>
              <w:t xml:space="preserve">, </w:t>
            </w:r>
            <w:r w:rsidRPr="00881624">
              <w:rPr>
                <w:rFonts w:ascii="Calibri" w:hAnsi="Calibri" w:cs="Calibri"/>
                <w:b/>
                <w:bCs/>
              </w:rPr>
              <w:t xml:space="preserve">se positionne fortement sur ce marché avec : </w:t>
            </w:r>
          </w:p>
          <w:p w:rsidRPr="00881624" w:rsidR="00881624" w:rsidP="0022241E" w:rsidRDefault="00881624" w14:paraId="2AF16FE2" w14:textId="77777777">
            <w:pPr>
              <w:numPr>
                <w:ilvl w:val="4"/>
                <w:numId w:val="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  <w:i/>
                <w:iCs/>
              </w:rPr>
              <w:t xml:space="preserve">Une offre de base </w:t>
            </w:r>
          </w:p>
          <w:p w:rsidRPr="00881624" w:rsidR="00881624" w:rsidP="0022241E" w:rsidRDefault="00881624" w14:paraId="0B5E022D" w14:textId="77777777">
            <w:pPr>
              <w:numPr>
                <w:ilvl w:val="4"/>
                <w:numId w:val="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  <w:i/>
                <w:iCs/>
              </w:rPr>
              <w:t>Des partenariats pour répondre aux besoins de cette clientèle </w:t>
            </w:r>
          </w:p>
          <w:p w:rsidR="00AB2F6C" w:rsidP="00075870" w:rsidRDefault="00AB2F6C" w14:paraId="3086405B" w14:textId="77777777">
            <w:pPr>
              <w:ind w:left="360"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  <w:i/>
                <w:iCs/>
              </w:rPr>
              <w:t xml:space="preserve">Cf. </w:t>
            </w:r>
            <w:proofErr w:type="spellStart"/>
            <w:r w:rsidRPr="00881624">
              <w:rPr>
                <w:rFonts w:ascii="Calibri" w:hAnsi="Calibri" w:cs="Calibri"/>
                <w:bCs/>
                <w:i/>
                <w:iCs/>
              </w:rPr>
              <w:t>Qonto</w:t>
            </w:r>
            <w:proofErr w:type="spellEnd"/>
            <w:r w:rsidRPr="00881624">
              <w:rPr>
                <w:rFonts w:ascii="Calibri" w:hAnsi="Calibri" w:cs="Calibri"/>
                <w:bCs/>
                <w:i/>
                <w:iCs/>
              </w:rPr>
              <w:t xml:space="preserve"> / </w:t>
            </w:r>
            <w:proofErr w:type="spellStart"/>
            <w:r w:rsidRPr="00881624">
              <w:rPr>
                <w:rFonts w:ascii="Calibri" w:hAnsi="Calibri" w:cs="Calibri"/>
                <w:bCs/>
                <w:i/>
                <w:iCs/>
              </w:rPr>
              <w:t>Shine</w:t>
            </w:r>
            <w:proofErr w:type="spellEnd"/>
            <w:r w:rsidRPr="00881624">
              <w:rPr>
                <w:rFonts w:ascii="Calibri" w:hAnsi="Calibri" w:cs="Calibri"/>
                <w:bCs/>
                <w:i/>
                <w:iCs/>
              </w:rPr>
              <w:t xml:space="preserve"> / Propulse by CA etc</w:t>
            </w:r>
            <w:r w:rsidRPr="00881624">
              <w:rPr>
                <w:rFonts w:ascii="Calibri" w:hAnsi="Calibri" w:cs="Calibri"/>
                <w:bCs/>
              </w:rPr>
              <w:t>.</w:t>
            </w:r>
          </w:p>
          <w:p w:rsidRPr="00881624" w:rsidR="00075870" w:rsidP="00075870" w:rsidRDefault="00075870" w14:paraId="4C17DA18" w14:textId="77777777">
            <w:pPr>
              <w:ind w:left="360" w:right="173"/>
              <w:jc w:val="both"/>
              <w:rPr>
                <w:rFonts w:ascii="Calibri" w:hAnsi="Calibri" w:cs="Calibri"/>
                <w:bCs/>
              </w:rPr>
            </w:pPr>
          </w:p>
          <w:p w:rsidR="00881624" w:rsidP="00075870" w:rsidRDefault="00881624" w14:paraId="295FABE4" w14:textId="4757E573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  <w:r w:rsidRPr="00881624">
              <w:rPr>
                <w:rFonts w:ascii="Calibri" w:hAnsi="Calibri" w:cs="Calibri"/>
                <w:bCs/>
              </w:rPr>
              <w:t xml:space="preserve">En 2021, </w:t>
            </w:r>
            <w:r w:rsidRPr="00881624">
              <w:rPr>
                <w:rFonts w:ascii="Calibri" w:hAnsi="Calibri" w:cs="Calibri"/>
                <w:b/>
                <w:bCs/>
              </w:rPr>
              <w:t xml:space="preserve">7 000 forfaits autoentrepreneurs Caisse d’Epargne </w:t>
            </w:r>
            <w:r w:rsidRPr="00881624">
              <w:rPr>
                <w:rFonts w:ascii="Calibri" w:hAnsi="Calibri" w:cs="Calibri"/>
                <w:bCs/>
              </w:rPr>
              <w:t>ont été souscrits</w:t>
            </w:r>
            <w:r w:rsidR="001C57F6">
              <w:rPr>
                <w:rFonts w:ascii="Calibri" w:hAnsi="Calibri" w:cs="Calibri"/>
                <w:bCs/>
              </w:rPr>
              <w:t>,</w:t>
            </w:r>
            <w:r w:rsidRPr="00881624">
              <w:rPr>
                <w:rFonts w:ascii="Calibri" w:hAnsi="Calibri" w:cs="Calibri"/>
                <w:bCs/>
              </w:rPr>
              <w:t xml:space="preserve"> dont </w:t>
            </w:r>
            <w:r w:rsidRPr="00881624">
              <w:rPr>
                <w:rFonts w:ascii="Calibri" w:hAnsi="Calibri" w:cs="Calibri"/>
                <w:b/>
                <w:bCs/>
              </w:rPr>
              <w:t xml:space="preserve">83% par des </w:t>
            </w:r>
            <w:r w:rsidR="001C57F6">
              <w:rPr>
                <w:rFonts w:ascii="Calibri" w:hAnsi="Calibri" w:cs="Calibri"/>
                <w:b/>
                <w:bCs/>
              </w:rPr>
              <w:t>« </w:t>
            </w:r>
            <w:r w:rsidRPr="00881624">
              <w:rPr>
                <w:rFonts w:ascii="Calibri" w:hAnsi="Calibri" w:cs="Calibri"/>
                <w:b/>
                <w:bCs/>
              </w:rPr>
              <w:t>déjà clients à titre particulier</w:t>
            </w:r>
            <w:r w:rsidR="001C57F6">
              <w:rPr>
                <w:rFonts w:ascii="Calibri" w:hAnsi="Calibri" w:cs="Calibri"/>
                <w:b/>
                <w:bCs/>
              </w:rPr>
              <w:t> »</w:t>
            </w:r>
            <w:r w:rsidRPr="00881624">
              <w:rPr>
                <w:rFonts w:ascii="Calibri" w:hAnsi="Calibri" w:cs="Calibri"/>
                <w:b/>
                <w:bCs/>
              </w:rPr>
              <w:t xml:space="preserve"> </w:t>
            </w:r>
            <w:r w:rsidRPr="00881624">
              <w:rPr>
                <w:rFonts w:ascii="Calibri" w:hAnsi="Calibri" w:cs="Calibri"/>
                <w:bCs/>
              </w:rPr>
              <w:t>pour lesquels nous disposons déjà d’un KYC.</w:t>
            </w:r>
          </w:p>
          <w:p w:rsidRPr="00881624" w:rsidR="00881624" w:rsidP="00075870" w:rsidRDefault="00881624" w14:paraId="2B361982" w14:textId="77777777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</w:p>
          <w:p w:rsidR="000B65A0" w:rsidP="00DF30C6" w:rsidRDefault="000B65A0" w14:paraId="459A9C47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BA6717" w:rsidP="00B314FD" w:rsidRDefault="004F49D5" w14:paraId="142E6A06" w14:textId="7AF8C5D6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F03C68">
              <w:rPr>
                <w:rFonts w:ascii="Calibri" w:hAnsi="Calibri" w:cs="Calibri"/>
                <w:bCs/>
                <w:u w:val="single"/>
              </w:rPr>
              <w:t>Les ambitions du Groupe via le parcours digital</w:t>
            </w:r>
            <w:r w:rsidR="00F03C68">
              <w:rPr>
                <w:rFonts w:ascii="Calibri" w:hAnsi="Calibri" w:cs="Calibri"/>
                <w:bCs/>
              </w:rPr>
              <w:t> :</w:t>
            </w:r>
          </w:p>
          <w:p w:rsidR="00E8321F" w:rsidP="00B314FD" w:rsidRDefault="00E8321F" w14:paraId="2545DDCD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Pr="00F84392" w:rsidR="00F84392" w:rsidP="0022241E" w:rsidRDefault="00F84392" w14:paraId="06242D2B" w14:textId="2DA3CD4B">
            <w:pPr>
              <w:numPr>
                <w:ilvl w:val="3"/>
                <w:numId w:val="5"/>
              </w:numPr>
              <w:ind w:left="664" w:right="173" w:hanging="283"/>
              <w:jc w:val="both"/>
              <w:rPr>
                <w:rFonts w:ascii="Calibri" w:hAnsi="Calibri" w:cs="Calibri"/>
                <w:bCs/>
              </w:rPr>
            </w:pPr>
            <w:r w:rsidRPr="00F84392">
              <w:rPr>
                <w:rFonts w:ascii="Calibri" w:hAnsi="Calibri" w:cs="Calibri"/>
                <w:bCs/>
              </w:rPr>
              <w:t xml:space="preserve">Accompagner l’évolution sociétale en cours du marché du travail : </w:t>
            </w:r>
            <w:r w:rsidRPr="00F84392">
              <w:rPr>
                <w:rFonts w:ascii="Calibri" w:hAnsi="Calibri" w:cs="Calibri"/>
                <w:b/>
                <w:bCs/>
              </w:rPr>
              <w:t>réussir 15 000 EERO freelance la 1</w:t>
            </w:r>
            <w:r w:rsidRPr="000D2AC3" w:rsidR="000D2AC3">
              <w:rPr>
                <w:rFonts w:ascii="Calibri" w:hAnsi="Calibri" w:cs="Calibri"/>
                <w:b/>
                <w:bCs/>
                <w:vertAlign w:val="superscript"/>
              </w:rPr>
              <w:t>è</w:t>
            </w:r>
            <w:r w:rsidRPr="000D2AC3">
              <w:rPr>
                <w:rFonts w:ascii="Calibri" w:hAnsi="Calibri" w:cs="Calibri"/>
                <w:b/>
                <w:bCs/>
                <w:vertAlign w:val="superscript"/>
              </w:rPr>
              <w:t>re</w:t>
            </w:r>
            <w:r w:rsidRPr="00F84392">
              <w:rPr>
                <w:rFonts w:ascii="Calibri" w:hAnsi="Calibri" w:cs="Calibri"/>
                <w:b/>
                <w:bCs/>
              </w:rPr>
              <w:t xml:space="preserve"> année</w:t>
            </w:r>
            <w:r w:rsidR="00BB4D7B">
              <w:rPr>
                <w:rFonts w:ascii="Calibri" w:hAnsi="Calibri" w:cs="Calibri"/>
                <w:b/>
                <w:bCs/>
              </w:rPr>
              <w:t xml:space="preserve"> au niveau du Groupe</w:t>
            </w:r>
            <w:r w:rsidRPr="00F84392">
              <w:rPr>
                <w:rFonts w:ascii="Calibri" w:hAnsi="Calibri" w:cs="Calibri"/>
                <w:b/>
                <w:bCs/>
              </w:rPr>
              <w:t xml:space="preserve"> </w:t>
            </w:r>
          </w:p>
          <w:p w:rsidRPr="00F84392" w:rsidR="00F84392" w:rsidP="0022241E" w:rsidRDefault="00F84392" w14:paraId="34E58691" w14:textId="11A49ECB">
            <w:pPr>
              <w:numPr>
                <w:ilvl w:val="3"/>
                <w:numId w:val="5"/>
              </w:numPr>
              <w:ind w:left="664" w:right="173" w:hanging="283"/>
              <w:jc w:val="both"/>
              <w:rPr>
                <w:rFonts w:ascii="Calibri" w:hAnsi="Calibri" w:cs="Calibri"/>
                <w:bCs/>
              </w:rPr>
            </w:pPr>
            <w:r w:rsidRPr="00F84392">
              <w:rPr>
                <w:rFonts w:ascii="Calibri" w:hAnsi="Calibri" w:cs="Calibri"/>
                <w:bCs/>
              </w:rPr>
              <w:t xml:space="preserve">Conserver nos </w:t>
            </w:r>
            <w:r w:rsidRPr="00F84392">
              <w:rPr>
                <w:rFonts w:ascii="Calibri" w:hAnsi="Calibri" w:cs="Calibri"/>
                <w:b/>
                <w:bCs/>
              </w:rPr>
              <w:t xml:space="preserve">clients internes </w:t>
            </w:r>
            <w:r w:rsidRPr="00F84392">
              <w:rPr>
                <w:rFonts w:ascii="Calibri" w:hAnsi="Calibri" w:cs="Calibri"/>
                <w:bCs/>
              </w:rPr>
              <w:t>(</w:t>
            </w:r>
            <w:r w:rsidRPr="00F84392">
              <w:rPr>
                <w:rFonts w:ascii="Calibri" w:hAnsi="Calibri" w:cs="Calibri"/>
                <w:bCs/>
                <w:i/>
                <w:iCs/>
              </w:rPr>
              <w:t xml:space="preserve">jeunes, </w:t>
            </w:r>
            <w:r w:rsidRPr="000D2AC3">
              <w:rPr>
                <w:rFonts w:ascii="Calibri" w:hAnsi="Calibri" w:cs="Calibri"/>
                <w:i/>
                <w:iCs/>
              </w:rPr>
              <w:t>repérés pros</w:t>
            </w:r>
            <w:r w:rsidRPr="00F84392">
              <w:rPr>
                <w:rFonts w:ascii="Calibri" w:hAnsi="Calibri" w:cs="Calibri"/>
                <w:bCs/>
                <w:i/>
                <w:iCs/>
              </w:rPr>
              <w:t>, clients particuliers</w:t>
            </w:r>
            <w:r w:rsidRPr="00F84392">
              <w:rPr>
                <w:rFonts w:ascii="Calibri" w:hAnsi="Calibri" w:cs="Calibri"/>
                <w:bCs/>
              </w:rPr>
              <w:t xml:space="preserve">) avec une ambition de </w:t>
            </w:r>
            <w:r w:rsidRPr="00F84392">
              <w:rPr>
                <w:rFonts w:ascii="Calibri" w:hAnsi="Calibri" w:cs="Calibri"/>
                <w:b/>
                <w:bCs/>
              </w:rPr>
              <w:t xml:space="preserve">capter </w:t>
            </w:r>
            <w:r w:rsidR="00EB01A7">
              <w:rPr>
                <w:rFonts w:ascii="Calibri" w:hAnsi="Calibri" w:cs="Calibri"/>
                <w:b/>
                <w:bCs/>
              </w:rPr>
              <w:t>un</w:t>
            </w:r>
            <w:r w:rsidRPr="00F84392">
              <w:rPr>
                <w:rFonts w:ascii="Calibri" w:hAnsi="Calibri" w:cs="Calibri"/>
                <w:b/>
                <w:bCs/>
              </w:rPr>
              <w:t xml:space="preserve"> client sur </w:t>
            </w:r>
            <w:r w:rsidR="00EB01A7">
              <w:rPr>
                <w:rFonts w:ascii="Calibri" w:hAnsi="Calibri" w:cs="Calibri"/>
                <w:b/>
                <w:bCs/>
              </w:rPr>
              <w:t>deux</w:t>
            </w:r>
            <w:r w:rsidRPr="00F84392">
              <w:rPr>
                <w:rFonts w:ascii="Calibri" w:hAnsi="Calibri" w:cs="Calibri"/>
                <w:b/>
                <w:bCs/>
              </w:rPr>
              <w:t xml:space="preserve"> </w:t>
            </w:r>
            <w:r w:rsidRPr="00F84392">
              <w:rPr>
                <w:rFonts w:ascii="Calibri" w:hAnsi="Calibri" w:cs="Calibri"/>
                <w:bCs/>
              </w:rPr>
              <w:t>qui souhaite développer son activité en Freelance à horizon 24 mois</w:t>
            </w:r>
            <w:r w:rsidR="00A92A57">
              <w:rPr>
                <w:rFonts w:ascii="Calibri" w:hAnsi="Calibri" w:cs="Calibri"/>
                <w:bCs/>
              </w:rPr>
              <w:t>,</w:t>
            </w:r>
            <w:r w:rsidRPr="00F84392">
              <w:rPr>
                <w:rFonts w:ascii="Calibri" w:hAnsi="Calibri" w:cs="Calibri"/>
                <w:bCs/>
              </w:rPr>
              <w:t xml:space="preserve"> pour atteindre </w:t>
            </w:r>
            <w:r w:rsidRPr="00F84392">
              <w:rPr>
                <w:rFonts w:ascii="Calibri" w:hAnsi="Calibri" w:cs="Calibri"/>
                <w:b/>
                <w:bCs/>
              </w:rPr>
              <w:t xml:space="preserve">12% de taux de pénétration. </w:t>
            </w:r>
          </w:p>
          <w:p w:rsidRPr="00F84392" w:rsidR="00F84392" w:rsidP="0022241E" w:rsidRDefault="00F84392" w14:paraId="64682823" w14:textId="77777777">
            <w:pPr>
              <w:numPr>
                <w:ilvl w:val="3"/>
                <w:numId w:val="5"/>
              </w:numPr>
              <w:ind w:left="664" w:right="173" w:hanging="283"/>
              <w:jc w:val="both"/>
              <w:rPr>
                <w:rFonts w:ascii="Calibri" w:hAnsi="Calibri" w:cs="Calibri"/>
                <w:bCs/>
              </w:rPr>
            </w:pPr>
            <w:r w:rsidRPr="00F84392">
              <w:rPr>
                <w:rFonts w:ascii="Calibri" w:hAnsi="Calibri" w:cs="Calibri"/>
                <w:bCs/>
              </w:rPr>
              <w:t>Optimiser le modèle de gestion de la clientèle des micro-entrepreneurs – Freelance en les laissant avec leur GC Part</w:t>
            </w:r>
          </w:p>
          <w:p w:rsidRPr="00F84392" w:rsidR="00F84392" w:rsidP="0022241E" w:rsidRDefault="00F84392" w14:paraId="0AD8C127" w14:textId="77777777">
            <w:pPr>
              <w:numPr>
                <w:ilvl w:val="3"/>
                <w:numId w:val="5"/>
              </w:numPr>
              <w:ind w:left="664" w:right="173" w:hanging="283"/>
              <w:jc w:val="both"/>
              <w:rPr>
                <w:rFonts w:ascii="Calibri" w:hAnsi="Calibri" w:cs="Calibri"/>
                <w:bCs/>
              </w:rPr>
            </w:pPr>
            <w:r w:rsidRPr="00F84392">
              <w:rPr>
                <w:rFonts w:ascii="Calibri" w:hAnsi="Calibri" w:cs="Calibri"/>
                <w:bCs/>
              </w:rPr>
              <w:t>Développer le FDC en minimisant l’effort commercial et en maximisant notre PNB sur cette activité freelance</w:t>
            </w:r>
          </w:p>
          <w:p w:rsidR="00F03C68" w:rsidP="00B314FD" w:rsidRDefault="00F03C68" w14:paraId="59B23413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E8321F" w:rsidP="00B314FD" w:rsidRDefault="00E8321F" w14:paraId="295DA31C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E00161" w:rsidP="00B314FD" w:rsidRDefault="00E00161" w14:paraId="30BD2A55" w14:textId="70893043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B134DE">
              <w:rPr>
                <w:rFonts w:ascii="Calibri" w:hAnsi="Calibri" w:cs="Calibri"/>
                <w:bCs/>
                <w:u w:val="single"/>
              </w:rPr>
              <w:t>Principes directeurs</w:t>
            </w:r>
            <w:r w:rsidR="00B134DE">
              <w:rPr>
                <w:rFonts w:ascii="Calibri" w:hAnsi="Calibri" w:cs="Calibri"/>
                <w:bCs/>
              </w:rPr>
              <w:t> :</w:t>
            </w:r>
          </w:p>
          <w:p w:rsidR="00E8321F" w:rsidP="00B314FD" w:rsidRDefault="00E8321F" w14:paraId="31137990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Pr="00A91CF5" w:rsidR="00A91CF5" w:rsidP="0071544E" w:rsidRDefault="00A91CF5" w14:paraId="28FA878E" w14:textId="2ACF17FC">
            <w:pPr>
              <w:ind w:left="239" w:right="173"/>
              <w:jc w:val="both"/>
              <w:rPr>
                <w:rFonts w:ascii="Calibri" w:hAnsi="Calibri" w:cs="Calibri"/>
                <w:bCs/>
              </w:rPr>
            </w:pPr>
            <w:r w:rsidRPr="00A91CF5">
              <w:rPr>
                <w:rFonts w:ascii="Calibri" w:hAnsi="Calibri" w:cs="Calibri"/>
                <w:bCs/>
              </w:rPr>
              <w:t>Le projet</w:t>
            </w:r>
            <w:r w:rsidR="00F12284">
              <w:rPr>
                <w:rFonts w:ascii="Calibri" w:hAnsi="Calibri" w:cs="Calibri"/>
                <w:bCs/>
              </w:rPr>
              <w:t>, inspiré</w:t>
            </w:r>
            <w:r w:rsidR="008B789B">
              <w:rPr>
                <w:rFonts w:ascii="Calibri" w:hAnsi="Calibri" w:cs="Calibri"/>
                <w:bCs/>
              </w:rPr>
              <w:t xml:space="preserve"> </w:t>
            </w:r>
            <w:r w:rsidR="00BC70E2">
              <w:rPr>
                <w:rFonts w:ascii="Calibri" w:hAnsi="Calibri" w:cs="Calibri"/>
                <w:bCs/>
              </w:rPr>
              <w:t>du process Entrée en Relation</w:t>
            </w:r>
            <w:r w:rsidR="00E40F00">
              <w:rPr>
                <w:rFonts w:ascii="Calibri" w:hAnsi="Calibri" w:cs="Calibri"/>
                <w:bCs/>
              </w:rPr>
              <w:t xml:space="preserve"> Digital EERD en place sur le Marché des Particuliers,</w:t>
            </w:r>
            <w:r w:rsidRPr="00A91CF5">
              <w:rPr>
                <w:rFonts w:ascii="Calibri" w:hAnsi="Calibri" w:cs="Calibri"/>
                <w:bCs/>
              </w:rPr>
              <w:t xml:space="preserve"> repose sur l’organisation suivante :</w:t>
            </w:r>
          </w:p>
          <w:p w:rsidRPr="00A91CF5" w:rsidR="00A91CF5" w:rsidP="0022241E" w:rsidRDefault="00A91CF5" w14:paraId="2E2F1666" w14:textId="77777777">
            <w:pPr>
              <w:numPr>
                <w:ilvl w:val="0"/>
                <w:numId w:val="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A91CF5">
              <w:rPr>
                <w:rFonts w:ascii="Calibri" w:hAnsi="Calibri" w:cs="Calibri"/>
                <w:bCs/>
              </w:rPr>
              <w:t>Un parcours digital omnicanal (</w:t>
            </w:r>
            <w:r w:rsidRPr="00A91CF5">
              <w:rPr>
                <w:rFonts w:ascii="Calibri" w:hAnsi="Calibri" w:cs="Calibri"/>
                <w:bCs/>
                <w:i/>
                <w:iCs/>
              </w:rPr>
              <w:t xml:space="preserve">programme </w:t>
            </w:r>
            <w:r w:rsidRPr="00A91CF5">
              <w:rPr>
                <w:rFonts w:ascii="Calibri" w:hAnsi="Calibri" w:cs="Calibri"/>
                <w:b/>
                <w:bCs/>
                <w:i/>
                <w:iCs/>
              </w:rPr>
              <w:t>EERO-EI</w:t>
            </w:r>
            <w:r w:rsidRPr="00A91CF5">
              <w:rPr>
                <w:rFonts w:ascii="Calibri" w:hAnsi="Calibri" w:cs="Calibri"/>
                <w:bCs/>
                <w:i/>
                <w:iCs/>
              </w:rPr>
              <w:t xml:space="preserve"> : Entrée en Relation Omnicanale – Entrepreneurs Individuels</w:t>
            </w:r>
            <w:r w:rsidRPr="00A91CF5">
              <w:rPr>
                <w:rFonts w:ascii="Calibri" w:hAnsi="Calibri" w:cs="Calibri"/>
                <w:bCs/>
              </w:rPr>
              <w:t xml:space="preserve">) avec une </w:t>
            </w:r>
            <w:r w:rsidRPr="00A91CF5">
              <w:rPr>
                <w:rFonts w:ascii="Calibri" w:hAnsi="Calibri" w:cs="Calibri"/>
                <w:b/>
                <w:bCs/>
              </w:rPr>
              <w:t xml:space="preserve">intervention d’un expert </w:t>
            </w:r>
            <w:r w:rsidRPr="00A91CF5">
              <w:rPr>
                <w:rFonts w:ascii="Calibri" w:hAnsi="Calibri" w:cs="Calibri"/>
                <w:bCs/>
              </w:rPr>
              <w:t>pour valider les éléments et s’articulant autour du choix client :</w:t>
            </w:r>
          </w:p>
          <w:p w:rsidRPr="00A91CF5" w:rsidR="00A91CF5" w:rsidP="0022241E" w:rsidRDefault="00A91CF5" w14:paraId="5F7B094A" w14:textId="77777777">
            <w:pPr>
              <w:numPr>
                <w:ilvl w:val="1"/>
                <w:numId w:val="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A91CF5">
              <w:rPr>
                <w:rFonts w:ascii="Calibri" w:hAnsi="Calibri" w:cs="Calibri"/>
                <w:bCs/>
              </w:rPr>
              <w:t>de</w:t>
            </w:r>
            <w:proofErr w:type="gramEnd"/>
            <w:r w:rsidRPr="00A91CF5">
              <w:rPr>
                <w:rFonts w:ascii="Calibri" w:hAnsi="Calibri" w:cs="Calibri"/>
                <w:bCs/>
              </w:rPr>
              <w:t xml:space="preserve"> la </w:t>
            </w:r>
            <w:r w:rsidRPr="00A91CF5">
              <w:rPr>
                <w:rFonts w:ascii="Calibri" w:hAnsi="Calibri" w:cs="Calibri"/>
                <w:b/>
                <w:bCs/>
              </w:rPr>
              <w:t xml:space="preserve">formule d’offre groupée de service </w:t>
            </w:r>
            <w:r w:rsidRPr="00A91CF5">
              <w:rPr>
                <w:rFonts w:ascii="Calibri" w:hAnsi="Calibri" w:cs="Calibri"/>
                <w:bCs/>
              </w:rPr>
              <w:t>: Initial, Confort ou Optimal</w:t>
            </w:r>
          </w:p>
          <w:p w:rsidR="00A91CF5" w:rsidP="0022241E" w:rsidRDefault="00A91CF5" w14:paraId="0E204B9B" w14:textId="77777777">
            <w:pPr>
              <w:numPr>
                <w:ilvl w:val="1"/>
                <w:numId w:val="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A91CF5">
              <w:rPr>
                <w:rFonts w:ascii="Calibri" w:hAnsi="Calibri" w:cs="Calibri"/>
                <w:bCs/>
              </w:rPr>
              <w:t>des</w:t>
            </w:r>
            <w:proofErr w:type="gramEnd"/>
            <w:r w:rsidRPr="00A91CF5">
              <w:rPr>
                <w:rFonts w:ascii="Calibri" w:hAnsi="Calibri" w:cs="Calibri"/>
                <w:bCs/>
              </w:rPr>
              <w:t xml:space="preserve"> </w:t>
            </w:r>
            <w:r w:rsidRPr="00A91CF5">
              <w:rPr>
                <w:rFonts w:ascii="Calibri" w:hAnsi="Calibri" w:cs="Calibri"/>
                <w:b/>
                <w:bCs/>
              </w:rPr>
              <w:t xml:space="preserve">services complémentaires </w:t>
            </w:r>
            <w:r w:rsidRPr="00A91CF5">
              <w:rPr>
                <w:rFonts w:ascii="Calibri" w:hAnsi="Calibri" w:cs="Calibri"/>
                <w:bCs/>
              </w:rPr>
              <w:t>pouvant répondre aux besoins du freelance (</w:t>
            </w:r>
            <w:r w:rsidRPr="00A91CF5">
              <w:rPr>
                <w:rFonts w:ascii="Calibri" w:hAnsi="Calibri" w:cs="Calibri"/>
                <w:bCs/>
                <w:i/>
                <w:iCs/>
              </w:rPr>
              <w:t>dans un lot 2</w:t>
            </w:r>
            <w:r w:rsidRPr="00A91CF5">
              <w:rPr>
                <w:rFonts w:ascii="Calibri" w:hAnsi="Calibri" w:cs="Calibri"/>
                <w:bCs/>
              </w:rPr>
              <w:t>)</w:t>
            </w:r>
          </w:p>
          <w:p w:rsidRPr="00A91CF5" w:rsidR="00A91CF5" w:rsidP="00022D6F" w:rsidRDefault="00A91CF5" w14:paraId="4A73DD8D" w14:textId="77777777">
            <w:pPr>
              <w:ind w:left="1537" w:right="173"/>
              <w:jc w:val="both"/>
              <w:rPr>
                <w:rFonts w:ascii="Calibri" w:hAnsi="Calibri" w:cs="Calibri"/>
                <w:bCs/>
              </w:rPr>
            </w:pPr>
          </w:p>
          <w:p w:rsidRPr="00A91CF5" w:rsidR="00A91CF5" w:rsidP="0022241E" w:rsidRDefault="00A91CF5" w14:paraId="0801261F" w14:textId="5232E8A4">
            <w:pPr>
              <w:numPr>
                <w:ilvl w:val="0"/>
                <w:numId w:val="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A91CF5">
              <w:rPr>
                <w:rFonts w:ascii="Calibri" w:hAnsi="Calibri" w:cs="Calibri"/>
                <w:bCs/>
              </w:rPr>
              <w:t xml:space="preserve">Un </w:t>
            </w:r>
            <w:r w:rsidRPr="00A91CF5">
              <w:rPr>
                <w:rFonts w:ascii="Calibri" w:hAnsi="Calibri" w:cs="Calibri"/>
                <w:b/>
                <w:bCs/>
              </w:rPr>
              <w:t>modèle de distribution orienté sur les attentes de ces clients</w:t>
            </w:r>
            <w:r w:rsidR="008A05DB">
              <w:rPr>
                <w:rFonts w:ascii="Calibri" w:hAnsi="Calibri" w:cs="Calibri"/>
                <w:b/>
                <w:bCs/>
              </w:rPr>
              <w:t>,</w:t>
            </w:r>
            <w:r w:rsidRPr="00A91CF5">
              <w:rPr>
                <w:rFonts w:ascii="Calibri" w:hAnsi="Calibri" w:cs="Calibri"/>
                <w:b/>
                <w:bCs/>
              </w:rPr>
              <w:t xml:space="preserve"> </w:t>
            </w:r>
            <w:r w:rsidRPr="00A91CF5">
              <w:rPr>
                <w:rFonts w:ascii="Calibri" w:hAnsi="Calibri" w:cs="Calibri"/>
                <w:bCs/>
              </w:rPr>
              <w:t>en conservant la stratégie de la banque de la famille/du foyer :</w:t>
            </w:r>
          </w:p>
          <w:p w:rsidRPr="00A91CF5" w:rsidR="00A91CF5" w:rsidP="0022241E" w:rsidRDefault="00A91CF5" w14:paraId="2F201834" w14:textId="55E0D434">
            <w:pPr>
              <w:numPr>
                <w:ilvl w:val="1"/>
                <w:numId w:val="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A91CF5">
              <w:rPr>
                <w:rFonts w:ascii="Calibri" w:hAnsi="Calibri" w:cs="Calibri"/>
                <w:bCs/>
              </w:rPr>
              <w:t>une</w:t>
            </w:r>
            <w:proofErr w:type="gramEnd"/>
            <w:r w:rsidRPr="00A91CF5">
              <w:rPr>
                <w:rFonts w:ascii="Calibri" w:hAnsi="Calibri" w:cs="Calibri"/>
                <w:bCs/>
              </w:rPr>
              <w:t xml:space="preserve"> </w:t>
            </w:r>
            <w:r w:rsidRPr="00A91CF5">
              <w:rPr>
                <w:rFonts w:ascii="Calibri" w:hAnsi="Calibri" w:cs="Calibri"/>
                <w:b/>
                <w:bCs/>
              </w:rPr>
              <w:t>gestion de l’entrée en relation par une cellule centralisée</w:t>
            </w:r>
            <w:r w:rsidR="005015B5">
              <w:rPr>
                <w:rFonts w:ascii="Calibri" w:hAnsi="Calibri" w:cs="Calibri"/>
                <w:b/>
                <w:bCs/>
              </w:rPr>
              <w:t>,</w:t>
            </w:r>
            <w:r w:rsidRPr="00A91CF5">
              <w:rPr>
                <w:rFonts w:ascii="Calibri" w:hAnsi="Calibri" w:cs="Calibri"/>
                <w:b/>
                <w:bCs/>
              </w:rPr>
              <w:t xml:space="preserve"> </w:t>
            </w:r>
            <w:r w:rsidRPr="00A91CF5">
              <w:rPr>
                <w:rFonts w:ascii="Calibri" w:hAnsi="Calibri" w:cs="Calibri"/>
                <w:bCs/>
              </w:rPr>
              <w:t xml:space="preserve">pour répondre aux </w:t>
            </w:r>
            <w:r w:rsidRPr="00A91CF5">
              <w:rPr>
                <w:rFonts w:ascii="Calibri" w:hAnsi="Calibri" w:cs="Calibri"/>
                <w:b/>
                <w:bCs/>
              </w:rPr>
              <w:t xml:space="preserve">attentes de réactivité liée au parcours digital </w:t>
            </w:r>
            <w:r w:rsidRPr="00A91CF5">
              <w:rPr>
                <w:rFonts w:ascii="Calibri" w:hAnsi="Calibri" w:cs="Calibri"/>
                <w:bCs/>
              </w:rPr>
              <w:t>: vérification du KYC, ouverture de compte avec signature électronique et envoi des leads pour les offres complémentaires</w:t>
            </w:r>
            <w:r w:rsidR="00BF604C">
              <w:rPr>
                <w:rFonts w:ascii="Calibri" w:hAnsi="Calibri" w:cs="Calibri"/>
                <w:bCs/>
              </w:rPr>
              <w:t xml:space="preserve"> (</w:t>
            </w:r>
            <w:r w:rsidRPr="00BF604C" w:rsidR="00BF604C">
              <w:rPr>
                <w:rFonts w:ascii="Calibri" w:hAnsi="Calibri" w:cs="Calibri"/>
                <w:bCs/>
                <w:i/>
                <w:iCs/>
              </w:rPr>
              <w:t>dans un lot 2</w:t>
            </w:r>
            <w:r w:rsidR="00BF604C">
              <w:rPr>
                <w:rFonts w:ascii="Calibri" w:hAnsi="Calibri" w:cs="Calibri"/>
                <w:bCs/>
              </w:rPr>
              <w:t>)</w:t>
            </w:r>
          </w:p>
          <w:p w:rsidRPr="00A91CF5" w:rsidR="00A91CF5" w:rsidP="0022241E" w:rsidRDefault="00A91CF5" w14:paraId="7D4D4B6B" w14:textId="77777777">
            <w:pPr>
              <w:numPr>
                <w:ilvl w:val="1"/>
                <w:numId w:val="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A91CF5">
              <w:rPr>
                <w:rFonts w:ascii="Calibri" w:hAnsi="Calibri" w:cs="Calibri"/>
                <w:bCs/>
              </w:rPr>
              <w:t>une</w:t>
            </w:r>
            <w:proofErr w:type="gramEnd"/>
            <w:r w:rsidRPr="00A91CF5">
              <w:rPr>
                <w:rFonts w:ascii="Calibri" w:hAnsi="Calibri" w:cs="Calibri"/>
                <w:bCs/>
              </w:rPr>
              <w:t xml:space="preserve"> </w:t>
            </w:r>
            <w:r w:rsidRPr="00A91CF5">
              <w:rPr>
                <w:rFonts w:ascii="Calibri" w:hAnsi="Calibri" w:cs="Calibri"/>
                <w:b/>
                <w:bCs/>
              </w:rPr>
              <w:t xml:space="preserve">poursuite de la relation du client avec son Gestionnaire de Clientèle Particuliers </w:t>
            </w:r>
            <w:r w:rsidRPr="00A91CF5">
              <w:rPr>
                <w:rFonts w:ascii="Calibri" w:hAnsi="Calibri" w:cs="Calibri"/>
                <w:bCs/>
              </w:rPr>
              <w:t>puisque les besoins restent simples (</w:t>
            </w:r>
            <w:r w:rsidRPr="00A91CF5">
              <w:rPr>
                <w:rFonts w:ascii="Calibri" w:hAnsi="Calibri" w:cs="Calibri"/>
                <w:bCs/>
                <w:i/>
                <w:iCs/>
              </w:rPr>
              <w:t>pas de besoin de financement notamment</w:t>
            </w:r>
            <w:r w:rsidRPr="00A91CF5">
              <w:rPr>
                <w:rFonts w:ascii="Calibri" w:hAnsi="Calibri" w:cs="Calibri"/>
                <w:bCs/>
              </w:rPr>
              <w:t>), ce qui permet de répondre à ses attentes (</w:t>
            </w:r>
            <w:r w:rsidRPr="00A91CF5">
              <w:rPr>
                <w:rFonts w:ascii="Calibri" w:hAnsi="Calibri" w:cs="Calibri"/>
                <w:bCs/>
                <w:i/>
                <w:iCs/>
              </w:rPr>
              <w:t>pas de changement de conseiller</w:t>
            </w:r>
            <w:r w:rsidRPr="00A91CF5">
              <w:rPr>
                <w:rFonts w:ascii="Calibri" w:hAnsi="Calibri" w:cs="Calibri"/>
                <w:bCs/>
              </w:rPr>
              <w:t>),</w:t>
            </w:r>
          </w:p>
          <w:p w:rsidRPr="00A91CF5" w:rsidR="00A91CF5" w:rsidP="0022241E" w:rsidRDefault="00A91CF5" w14:paraId="1953417B" w14:textId="36E480C6">
            <w:pPr>
              <w:numPr>
                <w:ilvl w:val="1"/>
                <w:numId w:val="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A91CF5">
              <w:rPr>
                <w:rFonts w:ascii="Calibri" w:hAnsi="Calibri" w:cs="Calibri"/>
                <w:bCs/>
              </w:rPr>
              <w:t>une</w:t>
            </w:r>
            <w:proofErr w:type="gramEnd"/>
            <w:r w:rsidRPr="00A91CF5">
              <w:rPr>
                <w:rFonts w:ascii="Calibri" w:hAnsi="Calibri" w:cs="Calibri"/>
                <w:bCs/>
              </w:rPr>
              <w:t xml:space="preserve"> proposition d’offre en souscription à partir de nos applications banque en ligne ou internet</w:t>
            </w:r>
            <w:r w:rsidR="00395D83">
              <w:rPr>
                <w:rFonts w:ascii="Calibri" w:hAnsi="Calibri" w:cs="Calibri"/>
                <w:bCs/>
              </w:rPr>
              <w:t xml:space="preserve">, </w:t>
            </w:r>
            <w:r w:rsidRPr="00A91CF5">
              <w:rPr>
                <w:rFonts w:ascii="Calibri" w:hAnsi="Calibri" w:cs="Calibri"/>
                <w:bCs/>
              </w:rPr>
              <w:t>mais également accessible au poste de travail</w:t>
            </w:r>
          </w:p>
          <w:p w:rsidR="00B134DE" w:rsidP="00B314FD" w:rsidRDefault="00B134DE" w14:paraId="500F472C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9C05D2" w:rsidP="00195ACD" w:rsidRDefault="00B83795" w14:paraId="0FA1B159" w14:textId="44D0B52D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 w:rsidRPr="00B83795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2FFC60A3" wp14:editId="001E8D85">
                  <wp:extent cx="3257330" cy="3465629"/>
                  <wp:effectExtent l="152400" t="152400" r="362585" b="363855"/>
                  <wp:docPr id="28" name="Image 2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E908E7-C3C3-C0C0-143C-C4707696C19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 27">
                            <a:extLst>
                              <a:ext uri="{FF2B5EF4-FFF2-40B4-BE49-F238E27FC236}">
                                <a16:creationId xmlns:a16="http://schemas.microsoft.com/office/drawing/2014/main" id="{5FE908E7-C3C3-C0C0-143C-C4707696C19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5651" t="5483" b="6921"/>
                          <a:stretch/>
                        </pic:blipFill>
                        <pic:spPr>
                          <a:xfrm>
                            <a:off x="0" y="0"/>
                            <a:ext cx="3262498" cy="34711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Pr="00F00671" w:rsidR="006A4B11" w:rsidP="006A4B11" w:rsidRDefault="00CB0477" w14:paraId="201A069F" w14:textId="17524899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Positionnement</w:t>
            </w:r>
            <w:r w:rsidR="0091720F">
              <w:rPr>
                <w:rFonts w:ascii="Calibri" w:hAnsi="Calibri" w:cs="Calibri"/>
                <w:b w:val="0"/>
                <w:sz w:val="22"/>
                <w:szCs w:val="22"/>
              </w:rPr>
              <w:t xml:space="preserve"> CEGEE dans ce projet Groupe</w:t>
            </w:r>
          </w:p>
          <w:p w:rsidRPr="00D263E3" w:rsidR="0049078A" w:rsidP="00860E84" w:rsidRDefault="0000609E" w14:paraId="0467F0A5" w14:textId="2C6581DF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CC113B">
              <w:rPr>
                <w:rFonts w:ascii="Calibri" w:hAnsi="Calibri" w:cs="Calibri"/>
                <w:b/>
              </w:rPr>
              <w:t>Capitaliser sur nos clients Particuliers</w:t>
            </w:r>
            <w:r>
              <w:rPr>
                <w:rFonts w:ascii="Calibri" w:hAnsi="Calibri" w:cs="Calibri"/>
                <w:bCs/>
              </w:rPr>
              <w:t xml:space="preserve"> pour canaliser l’effort commercial et maximiser le PNB additionnel attendu sur cette activité Freelance</w:t>
            </w:r>
          </w:p>
          <w:p w:rsidRPr="00BC53AE" w:rsidR="001D1C52" w:rsidP="004335A0" w:rsidRDefault="001D1C52" w14:paraId="6353C5BE" w14:textId="77777777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="00333428" w:rsidP="00AE2234" w:rsidRDefault="00AE2234" w14:paraId="20EF134A" w14:textId="2A0FFA32">
            <w:pPr>
              <w:pStyle w:val="Paragraphedeliste"/>
              <w:ind w:left="97"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1FE1D91" wp14:editId="64EE9F57">
                  <wp:extent cx="5130800" cy="1324571"/>
                  <wp:effectExtent l="152400" t="152400" r="355600" b="37147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3112" cy="13329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F85A10" w:rsidP="00F85A10" w:rsidRDefault="00F85A10" w14:paraId="717E7A4E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F85A10">
              <w:rPr>
                <w:rFonts w:ascii="Calibri" w:hAnsi="Calibri" w:cs="Calibri"/>
                <w:bCs/>
              </w:rPr>
              <w:t>Une stratégie de distribution CEGEE qui suit les préconisations de BPCE :</w:t>
            </w:r>
          </w:p>
          <w:p w:rsidRPr="00F85A10" w:rsidR="00676595" w:rsidP="00F85A10" w:rsidRDefault="00676595" w14:paraId="16B8F8BA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676595" w:rsidR="00E80B79" w:rsidP="0022241E" w:rsidRDefault="00E80B79" w14:paraId="5F7FFBCD" w14:textId="7904C369">
            <w:pPr>
              <w:numPr>
                <w:ilvl w:val="0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80B79">
              <w:rPr>
                <w:rFonts w:ascii="Calibri" w:hAnsi="Calibri" w:cs="Calibri"/>
                <w:bCs/>
              </w:rPr>
              <w:t xml:space="preserve">Un traitement de lead </w:t>
            </w:r>
            <w:r w:rsidRPr="00E80B79">
              <w:rPr>
                <w:rFonts w:ascii="Calibri" w:hAnsi="Calibri" w:cs="Calibri"/>
                <w:b/>
                <w:bCs/>
              </w:rPr>
              <w:t xml:space="preserve">centralisé par la Banque Digitale </w:t>
            </w:r>
            <w:r w:rsidRPr="00E80B79">
              <w:rPr>
                <w:rFonts w:ascii="Calibri" w:hAnsi="Calibri" w:cs="Calibri"/>
                <w:bCs/>
                <w:i/>
                <w:iCs/>
              </w:rPr>
              <w:t>(compétence Pro</w:t>
            </w:r>
            <w:r>
              <w:rPr>
                <w:rFonts w:ascii="Calibri" w:hAnsi="Calibri" w:cs="Calibri"/>
                <w:bCs/>
                <w:i/>
                <w:iCs/>
              </w:rPr>
              <w:t xml:space="preserve"> existante</w:t>
            </w:r>
            <w:r w:rsidRPr="00E80B79">
              <w:rPr>
                <w:rFonts w:ascii="Calibri" w:hAnsi="Calibri" w:cs="Calibri"/>
                <w:bCs/>
                <w:i/>
                <w:iCs/>
              </w:rPr>
              <w:t>)</w:t>
            </w:r>
          </w:p>
          <w:p w:rsidRPr="00E80B79" w:rsidR="00E80B79" w:rsidP="00676595" w:rsidRDefault="00E80B79" w14:paraId="6FAE1D79" w14:textId="77777777">
            <w:pPr>
              <w:ind w:left="720" w:right="173"/>
              <w:jc w:val="both"/>
              <w:rPr>
                <w:rFonts w:ascii="Calibri" w:hAnsi="Calibri" w:cs="Calibri"/>
                <w:bCs/>
              </w:rPr>
            </w:pPr>
          </w:p>
          <w:p w:rsidRPr="00E80B79" w:rsidR="00E80B79" w:rsidP="0022241E" w:rsidRDefault="00E80B79" w14:paraId="4BEBBF70" w14:textId="77777777">
            <w:pPr>
              <w:numPr>
                <w:ilvl w:val="0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80B79">
              <w:rPr>
                <w:rFonts w:ascii="Calibri" w:hAnsi="Calibri" w:cs="Calibri"/>
                <w:bCs/>
              </w:rPr>
              <w:t xml:space="preserve">Une </w:t>
            </w:r>
            <w:r w:rsidRPr="00E80B79">
              <w:rPr>
                <w:rFonts w:ascii="Calibri" w:hAnsi="Calibri" w:cs="Calibri"/>
                <w:b/>
                <w:bCs/>
              </w:rPr>
              <w:t xml:space="preserve">gestion du client en agence </w:t>
            </w:r>
            <w:r w:rsidRPr="00E80B79">
              <w:rPr>
                <w:rFonts w:ascii="Calibri" w:hAnsi="Calibri" w:cs="Calibri"/>
                <w:bCs/>
              </w:rPr>
              <w:t xml:space="preserve">: </w:t>
            </w:r>
          </w:p>
          <w:p w:rsidRPr="00E80B79" w:rsidR="00E80B79" w:rsidP="0022241E" w:rsidRDefault="00E80B79" w14:paraId="2E1C0EF8" w14:textId="77777777">
            <w:pPr>
              <w:numPr>
                <w:ilvl w:val="1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E80B79">
              <w:rPr>
                <w:rFonts w:ascii="Calibri" w:hAnsi="Calibri" w:cs="Calibri"/>
                <w:bCs/>
              </w:rPr>
              <w:t>intégration</w:t>
            </w:r>
            <w:proofErr w:type="gramEnd"/>
            <w:r w:rsidRPr="00E80B79">
              <w:rPr>
                <w:rFonts w:ascii="Calibri" w:hAnsi="Calibri" w:cs="Calibri"/>
                <w:bCs/>
              </w:rPr>
              <w:t xml:space="preserve"> dans les </w:t>
            </w:r>
            <w:r w:rsidRPr="00E80B79">
              <w:rPr>
                <w:rFonts w:ascii="Calibri" w:hAnsi="Calibri" w:cs="Calibri"/>
                <w:b/>
                <w:bCs/>
              </w:rPr>
              <w:t xml:space="preserve">portefeuilles du conseiller actuel </w:t>
            </w:r>
            <w:r w:rsidRPr="00E80B79">
              <w:rPr>
                <w:rFonts w:ascii="Calibri" w:hAnsi="Calibri" w:cs="Calibri"/>
                <w:bCs/>
              </w:rPr>
              <w:t>pour les clients existants</w:t>
            </w:r>
          </w:p>
          <w:p w:rsidR="00E80B79" w:rsidP="2B9BFA40" w:rsidRDefault="00E80B79" w14:paraId="05770D6C" w14:textId="2FBC4076">
            <w:pPr>
              <w:numPr>
                <w:ilvl w:val="1"/>
                <w:numId w:val="9"/>
              </w:numPr>
              <w:ind w:right="173"/>
              <w:jc w:val="both"/>
              <w:rPr>
                <w:rFonts w:ascii="Calibri" w:hAnsi="Calibri" w:cs="Calibri"/>
              </w:rPr>
            </w:pPr>
            <w:r w:rsidRPr="2B9BFA40" w:rsidR="00E80B79">
              <w:rPr>
                <w:rFonts w:ascii="Calibri" w:hAnsi="Calibri" w:cs="Calibri"/>
              </w:rPr>
              <w:t>suivi</w:t>
            </w:r>
            <w:r w:rsidRPr="2B9BFA40" w:rsidR="00E80B79">
              <w:rPr>
                <w:rFonts w:ascii="Calibri" w:hAnsi="Calibri" w:cs="Calibri"/>
              </w:rPr>
              <w:t xml:space="preserve"> dans les </w:t>
            </w:r>
            <w:r w:rsidRPr="2B9BFA40" w:rsidR="00E80B79">
              <w:rPr>
                <w:rFonts w:ascii="Calibri" w:hAnsi="Calibri" w:cs="Calibri"/>
                <w:b w:val="1"/>
                <w:bCs w:val="1"/>
              </w:rPr>
              <w:t>portefeuilles de</w:t>
            </w:r>
            <w:r w:rsidRPr="2B9BFA40" w:rsidR="1E46EC0A">
              <w:rPr>
                <w:rFonts w:ascii="Calibri" w:hAnsi="Calibri" w:cs="Calibri"/>
                <w:b w:val="1"/>
                <w:bCs w:val="1"/>
              </w:rPr>
              <w:t xml:space="preserve"> </w:t>
            </w:r>
            <w:r w:rsidRPr="2B9BFA40" w:rsidR="002A0517">
              <w:rPr>
                <w:rFonts w:ascii="Calibri" w:hAnsi="Calibri" w:cs="Calibri"/>
                <w:b w:val="1"/>
                <w:bCs w:val="1"/>
              </w:rPr>
              <w:t>DA</w:t>
            </w:r>
            <w:r w:rsidRPr="2B9BFA40" w:rsidR="00E80B79">
              <w:rPr>
                <w:rFonts w:ascii="Calibri" w:hAnsi="Calibri" w:cs="Calibri"/>
                <w:b w:val="1"/>
                <w:bCs w:val="1"/>
              </w:rPr>
              <w:t xml:space="preserve"> </w:t>
            </w:r>
            <w:r w:rsidRPr="2B9BFA40" w:rsidR="00E80B79">
              <w:rPr>
                <w:rFonts w:ascii="Calibri" w:hAnsi="Calibri" w:cs="Calibri"/>
              </w:rPr>
              <w:t>pour les nouveaux clients</w:t>
            </w:r>
          </w:p>
          <w:p w:rsidR="009767DD" w:rsidP="009767DD" w:rsidRDefault="009767DD" w14:paraId="4E6A9E3E" w14:textId="77777777">
            <w:pPr>
              <w:ind w:left="1440" w:right="173"/>
              <w:jc w:val="both"/>
              <w:rPr>
                <w:rFonts w:ascii="Calibri" w:hAnsi="Calibri" w:cs="Calibri"/>
                <w:bCs/>
              </w:rPr>
            </w:pPr>
          </w:p>
          <w:p w:rsidRPr="009767DD" w:rsidR="009767DD" w:rsidP="009767DD" w:rsidRDefault="009767DD" w14:paraId="4D69F3E5" w14:textId="77777777">
            <w:pPr>
              <w:ind w:left="1080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9767DD">
              <w:rPr>
                <w:rFonts w:ascii="Calibri" w:hAnsi="Calibri" w:cs="Calibri"/>
                <w:bCs/>
                <w:i/>
                <w:iCs/>
              </w:rPr>
              <w:t xml:space="preserve">NB1 : afin d’éviter une </w:t>
            </w:r>
            <w:proofErr w:type="spellStart"/>
            <w:r w:rsidRPr="009767DD">
              <w:rPr>
                <w:rFonts w:ascii="Calibri" w:hAnsi="Calibri" w:cs="Calibri"/>
                <w:bCs/>
                <w:i/>
                <w:iCs/>
              </w:rPr>
              <w:t>sur-sollicitation</w:t>
            </w:r>
            <w:proofErr w:type="spellEnd"/>
            <w:r w:rsidRPr="009767DD">
              <w:rPr>
                <w:rFonts w:ascii="Calibri" w:hAnsi="Calibri" w:cs="Calibri"/>
                <w:bCs/>
                <w:i/>
                <w:iCs/>
              </w:rPr>
              <w:t xml:space="preserve"> des DA pour le traitement du MAD attaché à ces clients freelance, les GC Particulier disposeront d’une </w:t>
            </w:r>
            <w:r w:rsidRPr="009767DD">
              <w:rPr>
                <w:rFonts w:ascii="Calibri" w:hAnsi="Calibri" w:cs="Calibri"/>
                <w:b/>
                <w:bCs/>
                <w:i/>
                <w:iCs/>
              </w:rPr>
              <w:t xml:space="preserve">délégation Pro </w:t>
            </w:r>
            <w:r w:rsidRPr="009767DD">
              <w:rPr>
                <w:rFonts w:ascii="Calibri" w:hAnsi="Calibri" w:cs="Calibri"/>
                <w:bCs/>
                <w:i/>
                <w:iCs/>
              </w:rPr>
              <w:t>à hauteur de 50% de leurs délégations Part, à savoir 1 000 €</w:t>
            </w:r>
          </w:p>
          <w:p w:rsidRPr="009767DD" w:rsidR="009767DD" w:rsidP="009767DD" w:rsidRDefault="009767DD" w14:paraId="68CB0192" w14:textId="77777777">
            <w:pPr>
              <w:ind w:left="1080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:rsidRPr="009767DD" w:rsidR="009767DD" w:rsidP="009767DD" w:rsidRDefault="009767DD" w14:paraId="74BE80B7" w14:textId="77777777">
            <w:pPr>
              <w:ind w:left="1080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9767DD">
              <w:rPr>
                <w:rFonts w:ascii="Calibri" w:hAnsi="Calibri" w:cs="Calibri"/>
                <w:bCs/>
                <w:i/>
                <w:iCs/>
              </w:rPr>
              <w:t xml:space="preserve">NB2 : si les besoins de </w:t>
            </w:r>
            <w:proofErr w:type="gramStart"/>
            <w:r w:rsidRPr="009767DD">
              <w:rPr>
                <w:rFonts w:ascii="Calibri" w:hAnsi="Calibri" w:cs="Calibri"/>
                <w:bCs/>
                <w:i/>
                <w:iCs/>
              </w:rPr>
              <w:t>ces clients freelance</w:t>
            </w:r>
            <w:proofErr w:type="gramEnd"/>
            <w:r w:rsidRPr="009767DD">
              <w:rPr>
                <w:rFonts w:ascii="Calibri" w:hAnsi="Calibri" w:cs="Calibri"/>
                <w:bCs/>
                <w:i/>
                <w:iCs/>
              </w:rPr>
              <w:t xml:space="preserve"> venaient à évoluer avec leur activité, notamment pour des besoins d’équipement monétique, la préconisation consiste à les orienter soit vers le portefeuille du DA, soit vers celui du </w:t>
            </w:r>
            <w:proofErr w:type="spellStart"/>
            <w:r w:rsidRPr="009767DD">
              <w:rPr>
                <w:rFonts w:ascii="Calibri" w:hAnsi="Calibri" w:cs="Calibri"/>
                <w:bCs/>
                <w:i/>
                <w:iCs/>
              </w:rPr>
              <w:t>CAPro</w:t>
            </w:r>
            <w:proofErr w:type="spellEnd"/>
            <w:r w:rsidRPr="009767DD">
              <w:rPr>
                <w:rFonts w:ascii="Calibri" w:hAnsi="Calibri" w:cs="Calibri"/>
                <w:bCs/>
                <w:i/>
                <w:iCs/>
              </w:rPr>
              <w:t xml:space="preserve"> de la zone de chalandise</w:t>
            </w:r>
          </w:p>
          <w:p w:rsidR="00070237" w:rsidP="00070237" w:rsidRDefault="00070237" w14:paraId="7DDD033F" w14:textId="77777777">
            <w:pPr>
              <w:ind w:left="1080" w:right="173"/>
              <w:jc w:val="both"/>
              <w:rPr>
                <w:rFonts w:ascii="Calibri" w:hAnsi="Calibri" w:cs="Calibri"/>
                <w:bCs/>
              </w:rPr>
            </w:pPr>
          </w:p>
          <w:p w:rsidRPr="00E80B79" w:rsidR="00E80B79" w:rsidP="00676595" w:rsidRDefault="00E80B79" w14:paraId="30A27A2C" w14:textId="77777777">
            <w:pPr>
              <w:ind w:left="1440" w:right="173"/>
              <w:jc w:val="both"/>
              <w:rPr>
                <w:rFonts w:ascii="Calibri" w:hAnsi="Calibri" w:cs="Calibri"/>
                <w:bCs/>
              </w:rPr>
            </w:pPr>
          </w:p>
          <w:p w:rsidR="005762EC" w:rsidP="0022241E" w:rsidRDefault="00E80B79" w14:paraId="323B0C03" w14:textId="79D9DAD5">
            <w:pPr>
              <w:numPr>
                <w:ilvl w:val="0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80B79">
              <w:rPr>
                <w:rFonts w:ascii="Calibri" w:hAnsi="Calibri" w:cs="Calibri"/>
                <w:bCs/>
              </w:rPr>
              <w:t xml:space="preserve">Un </w:t>
            </w:r>
            <w:r w:rsidRPr="00A17EDE">
              <w:rPr>
                <w:rFonts w:ascii="Calibri" w:hAnsi="Calibri" w:cs="Calibri"/>
                <w:b/>
              </w:rPr>
              <w:t>déploiement progressif</w:t>
            </w:r>
            <w:r w:rsidR="00EC47B1">
              <w:rPr>
                <w:rFonts w:ascii="Calibri" w:hAnsi="Calibri" w:cs="Calibri"/>
                <w:bCs/>
              </w:rPr>
              <w:t xml:space="preserve"> : </w:t>
            </w:r>
            <w:r w:rsidRPr="00E80B79">
              <w:rPr>
                <w:rFonts w:ascii="Calibri" w:hAnsi="Calibri" w:cs="Calibri"/>
                <w:bCs/>
              </w:rPr>
              <w:t xml:space="preserve">pour </w:t>
            </w:r>
            <w:r w:rsidR="002A27AB">
              <w:rPr>
                <w:rFonts w:ascii="Calibri" w:hAnsi="Calibri" w:cs="Calibri"/>
                <w:bCs/>
              </w:rPr>
              <w:t xml:space="preserve">à la fois </w:t>
            </w:r>
            <w:r w:rsidRPr="00E80B79">
              <w:rPr>
                <w:rFonts w:ascii="Calibri" w:hAnsi="Calibri" w:cs="Calibri"/>
                <w:bCs/>
              </w:rPr>
              <w:t xml:space="preserve">sécuriser le processus, se l’approprier et tester les différentes options </w:t>
            </w:r>
            <w:r w:rsidR="0055429B">
              <w:rPr>
                <w:rFonts w:ascii="Calibri" w:hAnsi="Calibri" w:cs="Calibri"/>
                <w:bCs/>
              </w:rPr>
              <w:t>[</w:t>
            </w:r>
            <w:proofErr w:type="gramStart"/>
            <w:r w:rsidRPr="00EC47B1" w:rsidR="0055429B">
              <w:rPr>
                <w:rFonts w:ascii="Calibri" w:hAnsi="Calibri" w:cs="Calibri"/>
                <w:bCs/>
                <w:i/>
                <w:iCs/>
              </w:rPr>
              <w:t>au</w:t>
            </w:r>
            <w:proofErr w:type="gramEnd"/>
            <w:r w:rsidRPr="00EC47B1" w:rsidR="0055429B">
              <w:rPr>
                <w:rFonts w:ascii="Calibri" w:hAnsi="Calibri" w:cs="Calibri"/>
                <w:bCs/>
                <w:i/>
                <w:iCs/>
              </w:rPr>
              <w:t xml:space="preserve"> plan national,</w:t>
            </w:r>
            <w:r w:rsidRPr="00EC47B1">
              <w:rPr>
                <w:rFonts w:ascii="Calibri" w:hAnsi="Calibri" w:cs="Calibri"/>
                <w:bCs/>
                <w:i/>
                <w:iCs/>
              </w:rPr>
              <w:t xml:space="preserve"> la CEGEE s’inscrit sur la dernière vague de déploiement</w:t>
            </w:r>
            <w:r w:rsidRPr="00EC47B1" w:rsidR="008E3D4B">
              <w:rPr>
                <w:rFonts w:ascii="Calibri" w:hAnsi="Calibri" w:cs="Calibri"/>
                <w:bCs/>
                <w:i/>
                <w:iCs/>
              </w:rPr>
              <w:t xml:space="preserve">, celle du </w:t>
            </w:r>
            <w:r w:rsidRPr="00EC47B1">
              <w:rPr>
                <w:rFonts w:ascii="Calibri" w:hAnsi="Calibri" w:cs="Calibri"/>
                <w:bCs/>
                <w:i/>
                <w:iCs/>
              </w:rPr>
              <w:t>6 décembre 2023</w:t>
            </w:r>
            <w:r w:rsidR="008E3D4B">
              <w:rPr>
                <w:rFonts w:ascii="Calibri" w:hAnsi="Calibri" w:cs="Calibri"/>
                <w:bCs/>
              </w:rPr>
              <w:t>]</w:t>
            </w:r>
            <w:r w:rsidR="002A27AB">
              <w:rPr>
                <w:rFonts w:ascii="Calibri" w:hAnsi="Calibri" w:cs="Calibri"/>
                <w:bCs/>
              </w:rPr>
              <w:t>,</w:t>
            </w:r>
            <w:r w:rsidRPr="00E80B79">
              <w:rPr>
                <w:rFonts w:ascii="Calibri" w:hAnsi="Calibri" w:cs="Calibri"/>
                <w:bCs/>
              </w:rPr>
              <w:t xml:space="preserve"> </w:t>
            </w:r>
            <w:r w:rsidR="002A27AB">
              <w:rPr>
                <w:rFonts w:ascii="Calibri" w:hAnsi="Calibri" w:cs="Calibri"/>
                <w:bCs/>
              </w:rPr>
              <w:t>le</w:t>
            </w:r>
            <w:r w:rsidRPr="00E80B79">
              <w:rPr>
                <w:rFonts w:ascii="Calibri" w:hAnsi="Calibri" w:cs="Calibri"/>
                <w:bCs/>
              </w:rPr>
              <w:t xml:space="preserve"> déploiement </w:t>
            </w:r>
            <w:r w:rsidR="002A27AB">
              <w:rPr>
                <w:rFonts w:ascii="Calibri" w:hAnsi="Calibri" w:cs="Calibri"/>
                <w:bCs/>
              </w:rPr>
              <w:t xml:space="preserve">CEGEE se fera </w:t>
            </w:r>
            <w:r w:rsidRPr="00E80B79">
              <w:rPr>
                <w:rFonts w:ascii="Calibri" w:hAnsi="Calibri" w:cs="Calibri"/>
                <w:bCs/>
              </w:rPr>
              <w:t>en 2 temps</w:t>
            </w:r>
            <w:r w:rsidR="005762EC">
              <w:rPr>
                <w:rFonts w:ascii="Calibri" w:hAnsi="Calibri" w:cs="Calibri"/>
                <w:bCs/>
              </w:rPr>
              <w:t> :</w:t>
            </w:r>
          </w:p>
          <w:p w:rsidRPr="00B3491E" w:rsidR="00B3491E" w:rsidP="0022241E" w:rsidRDefault="00B3491E" w14:paraId="7A0507E6" w14:textId="40121EEB">
            <w:pPr>
              <w:numPr>
                <w:ilvl w:val="1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Ouvrir le parcours aux </w:t>
            </w:r>
            <w:r w:rsidRPr="00E80B79" w:rsidR="00E80B79">
              <w:rPr>
                <w:rFonts w:ascii="Calibri" w:hAnsi="Calibri" w:cs="Calibri"/>
                <w:bCs/>
                <w:i/>
                <w:iCs/>
              </w:rPr>
              <w:t>« déjà clients Part »</w:t>
            </w:r>
            <w:r>
              <w:rPr>
                <w:rFonts w:ascii="Calibri" w:hAnsi="Calibri" w:cs="Calibri"/>
                <w:bCs/>
                <w:i/>
                <w:iCs/>
              </w:rPr>
              <w:t xml:space="preserve"> </w:t>
            </w:r>
            <w:r>
              <w:rPr>
                <w:rFonts w:ascii="Calibri" w:hAnsi="Calibri" w:cs="Calibri"/>
                <w:bCs/>
              </w:rPr>
              <w:t xml:space="preserve">au lancement </w:t>
            </w:r>
          </w:p>
          <w:p w:rsidRPr="00FC6575" w:rsidR="00A3286A" w:rsidP="0022241E" w:rsidRDefault="00FC6575" w14:paraId="19E79503" w14:textId="0B36DEDA">
            <w:pPr>
              <w:numPr>
                <w:ilvl w:val="1"/>
                <w:numId w:val="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FC6575">
              <w:rPr>
                <w:rFonts w:ascii="Calibri" w:hAnsi="Calibri" w:cs="Calibri"/>
                <w:bCs/>
              </w:rPr>
              <w:t>Puis, dans un 2</w:t>
            </w:r>
            <w:r w:rsidRPr="00FC6575">
              <w:rPr>
                <w:rFonts w:ascii="Calibri" w:hAnsi="Calibri" w:cs="Calibri"/>
                <w:bCs/>
                <w:vertAlign w:val="superscript"/>
              </w:rPr>
              <w:t>nd</w:t>
            </w:r>
            <w:r w:rsidRPr="00FC6575">
              <w:rPr>
                <w:rFonts w:ascii="Calibri" w:hAnsi="Calibri" w:cs="Calibri"/>
                <w:bCs/>
              </w:rPr>
              <w:t xml:space="preserve"> temps, l’ouvrir également aux</w:t>
            </w:r>
            <w:r w:rsidRPr="00E80B79" w:rsidR="00E80B79">
              <w:rPr>
                <w:rFonts w:ascii="Calibri" w:hAnsi="Calibri" w:cs="Calibri"/>
                <w:bCs/>
                <w:i/>
                <w:iCs/>
              </w:rPr>
              <w:t xml:space="preserve"> « prospects »</w:t>
            </w:r>
          </w:p>
          <w:p w:rsidR="00A3286A" w:rsidP="0087623C" w:rsidRDefault="00A3286A" w14:paraId="284A0D1A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87623C" w:rsidR="003B7B12" w:rsidP="0087623C" w:rsidRDefault="003B7B12" w14:paraId="4F40C2B5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F00671" w:rsidR="0087623C" w:rsidP="0087623C" w:rsidRDefault="001A6E37" w14:paraId="28127B58" w14:textId="323B8191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Ciblage des clients/prospects éligibles</w:t>
            </w:r>
          </w:p>
          <w:p w:rsidR="0087623C" w:rsidP="0087623C" w:rsidRDefault="0087623C" w14:paraId="6812AE2A" w14:textId="77777777">
            <w:pPr>
              <w:ind w:right="173"/>
              <w:rPr>
                <w:rFonts w:ascii="Calibri" w:hAnsi="Calibri" w:cs="Calibri"/>
                <w:bCs/>
              </w:rPr>
            </w:pPr>
          </w:p>
          <w:p w:rsidR="003B7B12" w:rsidP="003B7B12" w:rsidRDefault="00B620BD" w14:paraId="29A98EE2" w14:textId="192CBA3A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  <w:u w:val="single"/>
              </w:rPr>
              <w:t>Conditions d’éligibilité au parcours EERO-EI Freelance</w:t>
            </w:r>
            <w:r>
              <w:rPr>
                <w:rFonts w:ascii="Calibri" w:hAnsi="Calibri" w:cs="Calibri"/>
                <w:bCs/>
              </w:rPr>
              <w:t> :</w:t>
            </w:r>
          </w:p>
          <w:p w:rsidR="002B03D5" w:rsidP="003B7B12" w:rsidRDefault="002B03D5" w14:paraId="69480689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Pr="001736BC" w:rsidR="002B03D5" w:rsidP="0022241E" w:rsidRDefault="001736BC" w14:paraId="35B035D7" w14:textId="677C80FB">
            <w:pPr>
              <w:pStyle w:val="Paragraphedeliste"/>
              <w:numPr>
                <w:ilvl w:val="0"/>
                <w:numId w:val="1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1736BC">
              <w:rPr>
                <w:rFonts w:ascii="Calibri" w:hAnsi="Calibri" w:cs="Calibri"/>
                <w:bCs/>
              </w:rPr>
              <w:t>Pour un « </w:t>
            </w:r>
            <w:r w:rsidRPr="001736BC">
              <w:rPr>
                <w:rFonts w:ascii="Calibri" w:hAnsi="Calibri" w:cs="Calibri"/>
                <w:b/>
                <w:i/>
                <w:iCs/>
              </w:rPr>
              <w:t>déjà client Part</w:t>
            </w:r>
            <w:r w:rsidRPr="001736BC">
              <w:rPr>
                <w:rFonts w:ascii="Calibri" w:hAnsi="Calibri" w:cs="Calibri"/>
                <w:bCs/>
              </w:rPr>
              <w:t> », p</w:t>
            </w:r>
            <w:r w:rsidRPr="001736BC" w:rsidR="002B03D5">
              <w:rPr>
                <w:rFonts w:ascii="Calibri" w:hAnsi="Calibri" w:cs="Calibri"/>
                <w:bCs/>
              </w:rPr>
              <w:t xml:space="preserve">our accéder au parcours EERO EI Freelance, il faut : </w:t>
            </w:r>
          </w:p>
          <w:p w:rsidRPr="002B03D5" w:rsidR="002B03D5" w:rsidP="0022241E" w:rsidRDefault="002B03D5" w14:paraId="440E51AC" w14:textId="569A5991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2B03D5">
              <w:rPr>
                <w:rFonts w:ascii="Calibri" w:hAnsi="Calibri" w:cs="Calibri"/>
                <w:bCs/>
              </w:rPr>
              <w:t>Etre</w:t>
            </w:r>
            <w:proofErr w:type="spellEnd"/>
            <w:r w:rsidRPr="002B03D5">
              <w:rPr>
                <w:rFonts w:ascii="Calibri" w:hAnsi="Calibri" w:cs="Calibri"/>
                <w:bCs/>
              </w:rPr>
              <w:t xml:space="preserve"> freelance ou </w:t>
            </w:r>
            <w:proofErr w:type="gramStart"/>
            <w:r w:rsidRPr="002B03D5" w:rsidR="00AA3833">
              <w:rPr>
                <w:rFonts w:ascii="Calibri" w:hAnsi="Calibri" w:cs="Calibri"/>
                <w:bCs/>
              </w:rPr>
              <w:t>micro entrepreneur</w:t>
            </w:r>
            <w:proofErr w:type="gramEnd"/>
            <w:r w:rsidR="00E56BA9">
              <w:rPr>
                <w:rFonts w:ascii="Calibri" w:hAnsi="Calibri" w:cs="Calibri"/>
                <w:bCs/>
              </w:rPr>
              <w:t xml:space="preserve"> (avec un n°</w:t>
            </w:r>
            <w:r w:rsidR="00AA3833">
              <w:rPr>
                <w:rFonts w:ascii="Calibri" w:hAnsi="Calibri" w:cs="Calibri"/>
                <w:bCs/>
              </w:rPr>
              <w:t xml:space="preserve"> </w:t>
            </w:r>
            <w:r w:rsidR="00E56BA9">
              <w:rPr>
                <w:rFonts w:ascii="Calibri" w:hAnsi="Calibri" w:cs="Calibri"/>
                <w:bCs/>
              </w:rPr>
              <w:t>de SIREN)</w:t>
            </w:r>
          </w:p>
          <w:p w:rsidRPr="002B03D5" w:rsidR="002B03D5" w:rsidP="0022241E" w:rsidRDefault="002B03D5" w14:paraId="746001C8" w14:textId="6D8E0605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>Disposer d'un Top CC vert si je suis déjà client Part</w:t>
            </w:r>
            <w:r w:rsidR="000A1ABF">
              <w:rPr>
                <w:rFonts w:ascii="Calibri" w:hAnsi="Calibri" w:cs="Calibri"/>
                <w:bCs/>
              </w:rPr>
              <w:t xml:space="preserve"> (</w:t>
            </w:r>
            <w:r w:rsidRPr="00692A27" w:rsidR="000A1ABF">
              <w:rPr>
                <w:rFonts w:ascii="Calibri" w:hAnsi="Calibri" w:cs="Calibri"/>
                <w:bCs/>
                <w:i/>
                <w:iCs/>
              </w:rPr>
              <w:t xml:space="preserve">si Top CC orange ou rouge, client invité à </w:t>
            </w:r>
            <w:r w:rsidRPr="00692A27" w:rsidR="00692A27">
              <w:rPr>
                <w:rFonts w:ascii="Calibri" w:hAnsi="Calibri" w:cs="Calibri"/>
                <w:bCs/>
                <w:i/>
                <w:iCs/>
              </w:rPr>
              <w:t>se rapprocher de son agence et n’accèdera pas au parcours</w:t>
            </w:r>
            <w:r w:rsidR="00692A27">
              <w:rPr>
                <w:rFonts w:ascii="Calibri" w:hAnsi="Calibri" w:cs="Calibri"/>
                <w:bCs/>
              </w:rPr>
              <w:t>)</w:t>
            </w:r>
          </w:p>
          <w:p w:rsidRPr="002B03D5" w:rsidR="002B03D5" w:rsidP="0022241E" w:rsidRDefault="002B03D5" w14:paraId="22314EBE" w14:textId="041EEDC1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2B03D5">
              <w:rPr>
                <w:rFonts w:ascii="Calibri" w:hAnsi="Calibri" w:cs="Calibri"/>
                <w:bCs/>
              </w:rPr>
              <w:t>Etre</w:t>
            </w:r>
            <w:proofErr w:type="spellEnd"/>
            <w:r w:rsidRPr="002B03D5">
              <w:rPr>
                <w:rFonts w:ascii="Calibri" w:hAnsi="Calibri" w:cs="Calibri"/>
                <w:bCs/>
              </w:rPr>
              <w:t xml:space="preserve"> Majeur capable</w:t>
            </w:r>
          </w:p>
          <w:p w:rsidRPr="002B03D5" w:rsidR="002B03D5" w:rsidP="0022241E" w:rsidRDefault="002B03D5" w14:paraId="58A696E1" w14:textId="1BEE1FA3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>Résider en France ou dans les DOM</w:t>
            </w:r>
          </w:p>
          <w:p w:rsidRPr="002B03D5" w:rsidR="002B03D5" w:rsidP="0022241E" w:rsidRDefault="002B03D5" w14:paraId="09F71700" w14:textId="4925A625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2B03D5">
              <w:rPr>
                <w:rFonts w:ascii="Calibri" w:hAnsi="Calibri" w:cs="Calibri"/>
                <w:bCs/>
              </w:rPr>
              <w:t>Etre</w:t>
            </w:r>
            <w:proofErr w:type="spellEnd"/>
            <w:r w:rsidRPr="002B03D5">
              <w:rPr>
                <w:rFonts w:ascii="Calibri" w:hAnsi="Calibri" w:cs="Calibri"/>
                <w:bCs/>
              </w:rPr>
              <w:t xml:space="preserve"> résident fiscal </w:t>
            </w:r>
            <w:r w:rsidR="001B2472">
              <w:rPr>
                <w:rFonts w:ascii="Calibri" w:hAnsi="Calibri" w:cs="Calibri"/>
                <w:bCs/>
              </w:rPr>
              <w:t>f</w:t>
            </w:r>
            <w:r w:rsidRPr="002B03D5">
              <w:rPr>
                <w:rFonts w:ascii="Calibri" w:hAnsi="Calibri" w:cs="Calibri"/>
                <w:bCs/>
              </w:rPr>
              <w:t>rançais</w:t>
            </w:r>
          </w:p>
          <w:p w:rsidRPr="002B03D5" w:rsidR="002B03D5" w:rsidP="0022241E" w:rsidRDefault="002B03D5" w14:paraId="673A05A2" w14:textId="5AB1D775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>Ne pas</w:t>
            </w:r>
            <w:r w:rsidR="002904BC">
              <w:rPr>
                <w:rFonts w:ascii="Calibri" w:hAnsi="Calibri" w:cs="Calibri"/>
                <w:bCs/>
              </w:rPr>
              <w:t xml:space="preserve"> déjà</w:t>
            </w:r>
            <w:r w:rsidRPr="002B03D5">
              <w:rPr>
                <w:rFonts w:ascii="Calibri" w:hAnsi="Calibri" w:cs="Calibri"/>
                <w:bCs/>
              </w:rPr>
              <w:t xml:space="preserve"> disposer d'un compte 08 au sein de la CE</w:t>
            </w:r>
          </w:p>
          <w:p w:rsidRPr="002B03D5" w:rsidR="002B03D5" w:rsidP="0022241E" w:rsidRDefault="002B03D5" w14:paraId="37F6FF41" w14:textId="6424C4CA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>Ne pas être âgé de 100 ans ou plus</w:t>
            </w:r>
          </w:p>
          <w:p w:rsidR="003B5567" w:rsidP="0022241E" w:rsidRDefault="002B03D5" w14:paraId="4C737FDF" w14:textId="188E7955">
            <w:pPr>
              <w:pStyle w:val="Paragraphedeliste"/>
              <w:numPr>
                <w:ilvl w:val="0"/>
                <w:numId w:val="10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>Avoir une note Bâle II comprise entre 1 et 8</w:t>
            </w:r>
            <w:r w:rsidR="001B1341">
              <w:rPr>
                <w:rFonts w:ascii="Calibri" w:hAnsi="Calibri" w:cs="Calibri"/>
                <w:bCs/>
              </w:rPr>
              <w:t xml:space="preserve">. </w:t>
            </w:r>
            <w:r w:rsidR="003B5567">
              <w:rPr>
                <w:rFonts w:ascii="Calibri" w:hAnsi="Calibri" w:cs="Calibri"/>
                <w:bCs/>
              </w:rPr>
              <w:t>NB :</w:t>
            </w:r>
            <w:r w:rsidRPr="002B03D5">
              <w:rPr>
                <w:rFonts w:ascii="Calibri" w:hAnsi="Calibri" w:cs="Calibri"/>
                <w:bCs/>
              </w:rPr>
              <w:t xml:space="preserve"> si fichage antérieur à dernière mise à jour de note Bâle II, il aura une note dégradé</w:t>
            </w:r>
            <w:r w:rsidR="00EF55EC">
              <w:rPr>
                <w:rFonts w:ascii="Calibri" w:hAnsi="Calibri" w:cs="Calibri"/>
                <w:bCs/>
              </w:rPr>
              <w:t>e</w:t>
            </w:r>
            <w:r w:rsidRPr="002B03D5">
              <w:rPr>
                <w:rFonts w:ascii="Calibri" w:hAnsi="Calibri" w:cs="Calibri"/>
                <w:bCs/>
              </w:rPr>
              <w:t xml:space="preserve"> et ne pourra entrer dans le parcours.</w:t>
            </w:r>
          </w:p>
          <w:p w:rsidR="002B03D5" w:rsidP="003B5567" w:rsidRDefault="002B03D5" w14:paraId="19AB2D91" w14:textId="059F5459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  <w:r w:rsidRPr="002B03D5">
              <w:rPr>
                <w:rFonts w:ascii="Calibri" w:hAnsi="Calibri" w:cs="Calibri"/>
                <w:bCs/>
              </w:rPr>
              <w:t xml:space="preserve"> </w:t>
            </w:r>
          </w:p>
          <w:p w:rsidRPr="001736BC" w:rsidR="007802E2" w:rsidP="0022241E" w:rsidRDefault="007802E2" w14:paraId="040E9438" w14:textId="0375966E">
            <w:pPr>
              <w:pStyle w:val="Paragraphedeliste"/>
              <w:numPr>
                <w:ilvl w:val="0"/>
                <w:numId w:val="1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1736BC">
              <w:rPr>
                <w:rFonts w:ascii="Calibri" w:hAnsi="Calibri" w:cs="Calibri"/>
                <w:bCs/>
              </w:rPr>
              <w:t>Pour un « </w:t>
            </w:r>
            <w:r>
              <w:rPr>
                <w:rFonts w:ascii="Calibri" w:hAnsi="Calibri" w:cs="Calibri"/>
                <w:b/>
                <w:i/>
                <w:iCs/>
              </w:rPr>
              <w:t>Prospect</w:t>
            </w:r>
            <w:r w:rsidRPr="001736BC">
              <w:rPr>
                <w:rFonts w:ascii="Calibri" w:hAnsi="Calibri" w:cs="Calibri"/>
                <w:bCs/>
              </w:rPr>
              <w:t xml:space="preserve"> », pour accéder au parcours EERO EI Freelance, il faut : </w:t>
            </w:r>
          </w:p>
          <w:p w:rsidR="007802E2" w:rsidP="0022241E" w:rsidRDefault="008F461B" w14:paraId="2A9F8335" w14:textId="486D8A13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Être freelance ou </w:t>
            </w:r>
            <w:proofErr w:type="gramStart"/>
            <w:r w:rsidR="00FA180C">
              <w:rPr>
                <w:rFonts w:ascii="Calibri" w:hAnsi="Calibri" w:cs="Calibri"/>
                <w:bCs/>
              </w:rPr>
              <w:t>micro entrepreneur</w:t>
            </w:r>
            <w:proofErr w:type="gramEnd"/>
            <w:r>
              <w:rPr>
                <w:rFonts w:ascii="Calibri" w:hAnsi="Calibri" w:cs="Calibri"/>
                <w:bCs/>
              </w:rPr>
              <w:t xml:space="preserve"> (avec un n° de SIREN)</w:t>
            </w:r>
          </w:p>
          <w:p w:rsidR="008F461B" w:rsidP="0022241E" w:rsidRDefault="001C67D3" w14:paraId="41EA05D7" w14:textId="682F716B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Être majeur capable</w:t>
            </w:r>
          </w:p>
          <w:p w:rsidR="00694F93" w:rsidP="0022241E" w:rsidRDefault="001B2472" w14:paraId="6AAFDEC5" w14:textId="4409D967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Résider en France ou dans les DOM</w:t>
            </w:r>
          </w:p>
          <w:p w:rsidR="001B2472" w:rsidP="0022241E" w:rsidRDefault="001B2472" w14:paraId="3C6EDAD1" w14:textId="68A5CE07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Être </w:t>
            </w:r>
            <w:proofErr w:type="gramStart"/>
            <w:r>
              <w:rPr>
                <w:rFonts w:ascii="Calibri" w:hAnsi="Calibri" w:cs="Calibri"/>
                <w:bCs/>
              </w:rPr>
              <w:t>résident</w:t>
            </w:r>
            <w:proofErr w:type="gramEnd"/>
            <w:r>
              <w:rPr>
                <w:rFonts w:ascii="Calibri" w:hAnsi="Calibri" w:cs="Calibri"/>
                <w:bCs/>
              </w:rPr>
              <w:t xml:space="preserve"> fiscal français</w:t>
            </w:r>
          </w:p>
          <w:p w:rsidR="00EA04CB" w:rsidP="0022241E" w:rsidRDefault="00EA04CB" w14:paraId="373A7012" w14:textId="4C9A0234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Ne pas être âgé de 100 ans ou plus</w:t>
            </w:r>
          </w:p>
          <w:p w:rsidR="00265EBB" w:rsidP="0022241E" w:rsidRDefault="00265EBB" w14:paraId="4BE7BC61" w14:textId="244B73A4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Ne pas être né aux Etats-Unis</w:t>
            </w:r>
          </w:p>
          <w:p w:rsidR="00265EBB" w:rsidP="0022241E" w:rsidRDefault="00265EBB" w14:paraId="00A29831" w14:textId="0DBBA39E">
            <w:pPr>
              <w:pStyle w:val="Paragraphedeliste"/>
              <w:numPr>
                <w:ilvl w:val="0"/>
                <w:numId w:val="14"/>
              </w:numPr>
              <w:ind w:left="1089" w:right="173" w:hanging="28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Ne pas être une Personne Politiquement exposée (lui ou son entourage)</w:t>
            </w:r>
          </w:p>
          <w:p w:rsidR="00782DEE" w:rsidP="00782DEE" w:rsidRDefault="00782DEE" w14:paraId="7FA40FC7" w14:textId="77777777">
            <w:pPr>
              <w:pStyle w:val="Paragraphedeliste"/>
              <w:ind w:left="1089" w:right="173"/>
              <w:jc w:val="both"/>
              <w:rPr>
                <w:rFonts w:ascii="Calibri" w:hAnsi="Calibri" w:cs="Calibri"/>
                <w:bCs/>
              </w:rPr>
            </w:pPr>
          </w:p>
          <w:p w:rsidRPr="002B03D5" w:rsidR="00265EBB" w:rsidP="003B5567" w:rsidRDefault="00265EBB" w14:paraId="4C93E3EC" w14:textId="77777777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:rsidR="00C049F2" w:rsidP="003064AF" w:rsidRDefault="00935EE5" w14:paraId="49D25697" w14:textId="15E2D3C2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De plus, </w:t>
            </w:r>
            <w:r w:rsidR="005C7521">
              <w:rPr>
                <w:rFonts w:ascii="Calibri" w:hAnsi="Calibri" w:cs="Calibri"/>
                <w:bCs/>
              </w:rPr>
              <w:t>un aiguillage est associé tout au long du parcours</w:t>
            </w:r>
            <w:r w:rsidR="002C6F4B">
              <w:rPr>
                <w:rFonts w:ascii="Calibri" w:hAnsi="Calibri" w:cs="Calibri"/>
                <w:bCs/>
              </w:rPr>
              <w:t xml:space="preserve"> EERO-EI, et notamment autour de la donnée SIREN obligatoire</w:t>
            </w:r>
            <w:r w:rsidR="008B7B97">
              <w:rPr>
                <w:rFonts w:ascii="Calibri" w:hAnsi="Calibri" w:cs="Calibri"/>
                <w:bCs/>
              </w:rPr>
              <w:t> :</w:t>
            </w:r>
          </w:p>
          <w:p w:rsidRPr="00EA7971" w:rsidR="008B7B97" w:rsidP="0022241E" w:rsidRDefault="008B7B97" w14:paraId="42771067" w14:textId="0BA6ED65">
            <w:pPr>
              <w:pStyle w:val="Paragraphedeliste"/>
              <w:numPr>
                <w:ilvl w:val="0"/>
                <w:numId w:val="1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A7971">
              <w:rPr>
                <w:rFonts w:ascii="Calibri" w:hAnsi="Calibri" w:cs="Calibri"/>
                <w:bCs/>
              </w:rPr>
              <w:t>Vérification de l’existence du SIREN saisi</w:t>
            </w:r>
          </w:p>
          <w:p w:rsidRPr="00EA7971" w:rsidR="008B7B97" w:rsidP="0022241E" w:rsidRDefault="008B7B97" w14:paraId="4EC31659" w14:textId="5CECE836">
            <w:pPr>
              <w:pStyle w:val="Paragraphedeliste"/>
              <w:numPr>
                <w:ilvl w:val="0"/>
                <w:numId w:val="1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A7971">
              <w:rPr>
                <w:rFonts w:ascii="Calibri" w:hAnsi="Calibri" w:cs="Calibri"/>
                <w:bCs/>
              </w:rPr>
              <w:t xml:space="preserve">Vérification </w:t>
            </w:r>
            <w:r w:rsidRPr="00EA7971" w:rsidR="00F062ED">
              <w:rPr>
                <w:rFonts w:ascii="Calibri" w:hAnsi="Calibri" w:cs="Calibri"/>
                <w:bCs/>
              </w:rPr>
              <w:t>de la diffusibilité des informations</w:t>
            </w:r>
            <w:r w:rsidRPr="00EA7971" w:rsidR="00724D3D">
              <w:rPr>
                <w:rFonts w:ascii="Calibri" w:hAnsi="Calibri" w:cs="Calibri"/>
                <w:bCs/>
              </w:rPr>
              <w:t xml:space="preserve"> attachées à ce n° de SIREN</w:t>
            </w:r>
          </w:p>
          <w:p w:rsidR="00724D3D" w:rsidP="0022241E" w:rsidRDefault="00724D3D" w14:paraId="022076CF" w14:textId="18D7AE3E">
            <w:pPr>
              <w:pStyle w:val="Paragraphedeliste"/>
              <w:numPr>
                <w:ilvl w:val="0"/>
                <w:numId w:val="1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A7971">
              <w:rPr>
                <w:rFonts w:ascii="Calibri" w:hAnsi="Calibri" w:cs="Calibri"/>
                <w:bCs/>
              </w:rPr>
              <w:t xml:space="preserve">Vérification de la catégorie juridique </w:t>
            </w:r>
            <w:r w:rsidRPr="00EA7971" w:rsidR="005A4CF6">
              <w:rPr>
                <w:rFonts w:ascii="Calibri" w:hAnsi="Calibri" w:cs="Calibri"/>
                <w:bCs/>
              </w:rPr>
              <w:t>de l’entrepreneur individuel</w:t>
            </w:r>
          </w:p>
          <w:p w:rsidR="009C679C" w:rsidP="009C679C" w:rsidRDefault="009C679C" w14:paraId="758D273B" w14:textId="77777777">
            <w:pPr>
              <w:pStyle w:val="Paragraphedeliste"/>
              <w:ind w:left="554" w:right="173"/>
              <w:jc w:val="both"/>
              <w:rPr>
                <w:rFonts w:ascii="Calibri" w:hAnsi="Calibri" w:cs="Calibri"/>
                <w:bCs/>
              </w:rPr>
            </w:pPr>
          </w:p>
          <w:p w:rsidRPr="009C679C" w:rsidR="009C679C" w:rsidP="009C679C" w:rsidRDefault="009C679C" w14:paraId="42C939AB" w14:textId="719C6D29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9C679C">
              <w:rPr>
                <w:rFonts w:ascii="Calibri" w:hAnsi="Calibri" w:cs="Calibri"/>
                <w:bCs/>
              </w:rPr>
              <w:t>Les informations collectées automatiquement à partir du n° de SIREN saisi sont</w:t>
            </w:r>
            <w:r w:rsidR="005C5B15">
              <w:rPr>
                <w:rFonts w:ascii="Calibri" w:hAnsi="Calibri" w:cs="Calibri"/>
                <w:bCs/>
              </w:rPr>
              <w:t xml:space="preserve"> ainsi</w:t>
            </w:r>
            <w:r w:rsidRPr="009C679C">
              <w:rPr>
                <w:rFonts w:ascii="Calibri" w:hAnsi="Calibri" w:cs="Calibri"/>
                <w:bCs/>
              </w:rPr>
              <w:t xml:space="preserve"> restituées pour validation par le </w:t>
            </w:r>
            <w:r w:rsidR="00D24A42">
              <w:rPr>
                <w:rFonts w:ascii="Calibri" w:hAnsi="Calibri" w:cs="Calibri"/>
                <w:bCs/>
              </w:rPr>
              <w:t xml:space="preserve">déjà client / </w:t>
            </w:r>
            <w:r w:rsidRPr="009C679C">
              <w:rPr>
                <w:rFonts w:ascii="Calibri" w:hAnsi="Calibri" w:cs="Calibri"/>
                <w:bCs/>
              </w:rPr>
              <w:t>prospect</w:t>
            </w:r>
            <w:r w:rsidR="0048628C">
              <w:rPr>
                <w:rFonts w:ascii="Calibri" w:hAnsi="Calibri" w:cs="Calibri"/>
                <w:bCs/>
              </w:rPr>
              <w:t xml:space="preserve">. Cette </w:t>
            </w:r>
            <w:r w:rsidR="002A008A">
              <w:rPr>
                <w:rFonts w:ascii="Calibri" w:hAnsi="Calibri" w:cs="Calibri"/>
                <w:bCs/>
              </w:rPr>
              <w:t xml:space="preserve">demande de </w:t>
            </w:r>
            <w:r w:rsidR="0048628C">
              <w:rPr>
                <w:rFonts w:ascii="Calibri" w:hAnsi="Calibri" w:cs="Calibri"/>
                <w:bCs/>
              </w:rPr>
              <w:t>validation porte sur</w:t>
            </w:r>
            <w:r w:rsidRPr="009C679C">
              <w:rPr>
                <w:rFonts w:ascii="Calibri" w:hAnsi="Calibri" w:cs="Calibri"/>
                <w:bCs/>
              </w:rPr>
              <w:t xml:space="preserve"> : </w:t>
            </w:r>
          </w:p>
          <w:p w:rsidRPr="009C679C" w:rsidR="009C679C" w:rsidP="0022241E" w:rsidRDefault="009C679C" w14:paraId="3CB62E23" w14:textId="77777777">
            <w:pPr>
              <w:numPr>
                <w:ilvl w:val="0"/>
                <w:numId w:val="1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9C679C">
              <w:rPr>
                <w:rFonts w:ascii="Calibri" w:hAnsi="Calibri" w:cs="Calibri"/>
                <w:bCs/>
              </w:rPr>
              <w:t>son</w:t>
            </w:r>
            <w:proofErr w:type="gramEnd"/>
            <w:r w:rsidRPr="009C679C">
              <w:rPr>
                <w:rFonts w:ascii="Calibri" w:hAnsi="Calibri" w:cs="Calibri"/>
                <w:bCs/>
              </w:rPr>
              <w:t xml:space="preserve"> nom, prénom et nom commercial</w:t>
            </w:r>
          </w:p>
          <w:p w:rsidRPr="009C679C" w:rsidR="009C679C" w:rsidP="0022241E" w:rsidRDefault="009C679C" w14:paraId="3414C676" w14:textId="1650C4A8">
            <w:pPr>
              <w:numPr>
                <w:ilvl w:val="0"/>
                <w:numId w:val="1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9C679C">
              <w:rPr>
                <w:rFonts w:ascii="Calibri" w:hAnsi="Calibri" w:cs="Calibri"/>
                <w:bCs/>
              </w:rPr>
              <w:t>l’activité</w:t>
            </w:r>
            <w:proofErr w:type="gramEnd"/>
            <w:r w:rsidRPr="009C679C">
              <w:rPr>
                <w:rFonts w:ascii="Calibri" w:hAnsi="Calibri" w:cs="Calibri"/>
                <w:bCs/>
              </w:rPr>
              <w:t xml:space="preserve"> déclarée auprès de son centre de formalité (</w:t>
            </w:r>
            <w:r w:rsidR="00144AD5">
              <w:rPr>
                <w:rFonts w:ascii="Calibri" w:hAnsi="Calibri" w:cs="Calibri"/>
                <w:bCs/>
              </w:rPr>
              <w:t>s</w:t>
            </w:r>
            <w:r w:rsidRPr="009C679C">
              <w:rPr>
                <w:rFonts w:ascii="Calibri" w:hAnsi="Calibri" w:cs="Calibri"/>
                <w:bCs/>
              </w:rPr>
              <w:t>on NAF/APE)</w:t>
            </w:r>
          </w:p>
          <w:p w:rsidRPr="009C679C" w:rsidR="009C679C" w:rsidP="0022241E" w:rsidRDefault="009C679C" w14:paraId="1C0E7D3A" w14:textId="77777777">
            <w:pPr>
              <w:numPr>
                <w:ilvl w:val="0"/>
                <w:numId w:val="1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9C679C">
              <w:rPr>
                <w:rFonts w:ascii="Calibri" w:hAnsi="Calibri" w:cs="Calibri"/>
                <w:bCs/>
              </w:rPr>
              <w:t>sa</w:t>
            </w:r>
            <w:proofErr w:type="gramEnd"/>
            <w:r w:rsidRPr="009C679C">
              <w:rPr>
                <w:rFonts w:ascii="Calibri" w:hAnsi="Calibri" w:cs="Calibri"/>
                <w:bCs/>
              </w:rPr>
              <w:t xml:space="preserve"> date d’immatriculation</w:t>
            </w:r>
          </w:p>
          <w:p w:rsidR="009C679C" w:rsidP="0022241E" w:rsidRDefault="009C679C" w14:paraId="72E6E42C" w14:textId="77777777">
            <w:pPr>
              <w:numPr>
                <w:ilvl w:val="0"/>
                <w:numId w:val="1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 w:rsidRPr="009C679C">
              <w:rPr>
                <w:rFonts w:ascii="Calibri" w:hAnsi="Calibri" w:cs="Calibri"/>
                <w:bCs/>
              </w:rPr>
              <w:t>son</w:t>
            </w:r>
            <w:proofErr w:type="gramEnd"/>
            <w:r w:rsidRPr="009C679C">
              <w:rPr>
                <w:rFonts w:ascii="Calibri" w:hAnsi="Calibri" w:cs="Calibri"/>
                <w:bCs/>
              </w:rPr>
              <w:t xml:space="preserve"> adresse légale déclarée</w:t>
            </w:r>
          </w:p>
          <w:p w:rsidR="009C679C" w:rsidP="0048628C" w:rsidRDefault="009C679C" w14:paraId="2EE0BCB2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9C679C" w:rsidR="009C679C" w:rsidP="0048628C" w:rsidRDefault="0048628C" w14:paraId="5F6731DA" w14:textId="7715E06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DA4C49">
              <w:rPr>
                <w:rFonts w:ascii="Calibri" w:hAnsi="Calibri" w:cs="Calibri"/>
                <w:bCs/>
                <w:i/>
                <w:iCs/>
              </w:rPr>
              <w:t>NB : s</w:t>
            </w:r>
            <w:r w:rsidR="000663FD">
              <w:rPr>
                <w:rFonts w:ascii="Calibri" w:hAnsi="Calibri" w:cs="Calibri"/>
                <w:bCs/>
                <w:i/>
                <w:iCs/>
              </w:rPr>
              <w:t>i le client/prospect</w:t>
            </w:r>
            <w:r w:rsidRPr="00DA4C49">
              <w:rPr>
                <w:rFonts w:ascii="Calibri" w:hAnsi="Calibri" w:cs="Calibri"/>
                <w:bCs/>
                <w:i/>
                <w:iCs/>
              </w:rPr>
              <w:t xml:space="preserve"> n’est pas en mesure de val</w:t>
            </w:r>
            <w:r w:rsidRPr="00DA4C49" w:rsidR="00382BFC">
              <w:rPr>
                <w:rFonts w:ascii="Calibri" w:hAnsi="Calibri" w:cs="Calibri"/>
                <w:bCs/>
                <w:i/>
                <w:iCs/>
              </w:rPr>
              <w:t xml:space="preserve">ider ces informations au motif que celles-ci ne sont plus à jour, il est invité à </w:t>
            </w:r>
            <w:r w:rsidRPr="00DA4C49" w:rsidR="00214326">
              <w:rPr>
                <w:rFonts w:ascii="Calibri" w:hAnsi="Calibri" w:cs="Calibri"/>
                <w:bCs/>
                <w:i/>
                <w:iCs/>
              </w:rPr>
              <w:t>contacter son Centre de Formalité</w:t>
            </w:r>
            <w:r w:rsidRPr="00DA4C49" w:rsidR="00AF5EBD">
              <w:rPr>
                <w:rFonts w:ascii="Calibri" w:hAnsi="Calibri" w:cs="Calibri"/>
                <w:bCs/>
                <w:i/>
                <w:iCs/>
              </w:rPr>
              <w:t xml:space="preserve"> des Entreprises pour </w:t>
            </w:r>
            <w:r w:rsidRPr="00DA4C49" w:rsidR="00291ED2">
              <w:rPr>
                <w:rFonts w:ascii="Calibri" w:hAnsi="Calibri" w:cs="Calibri"/>
                <w:bCs/>
                <w:i/>
                <w:iCs/>
              </w:rPr>
              <w:t xml:space="preserve">une </w:t>
            </w:r>
            <w:r w:rsidRPr="00DA4C49" w:rsidR="00AF5EBD">
              <w:rPr>
                <w:rFonts w:ascii="Calibri" w:hAnsi="Calibri" w:cs="Calibri"/>
                <w:bCs/>
                <w:i/>
                <w:iCs/>
              </w:rPr>
              <w:t>réactualisation de ses données.</w:t>
            </w:r>
            <w:r w:rsidRPr="00DA4C49" w:rsidR="00291ED2">
              <w:rPr>
                <w:rFonts w:ascii="Calibri" w:hAnsi="Calibri" w:cs="Calibri"/>
                <w:bCs/>
                <w:i/>
                <w:iCs/>
              </w:rPr>
              <w:t xml:space="preserve"> Le parcours est donc interrompu et il </w:t>
            </w:r>
            <w:r w:rsidRPr="00DA4C49" w:rsidR="00DA4C49">
              <w:rPr>
                <w:rFonts w:ascii="Calibri" w:hAnsi="Calibri" w:cs="Calibri"/>
                <w:bCs/>
                <w:i/>
                <w:iCs/>
              </w:rPr>
              <w:t>devra renouveler sa démarche dans quelques jours.</w:t>
            </w:r>
          </w:p>
          <w:p w:rsidRPr="009C679C" w:rsidR="009C679C" w:rsidP="009C679C" w:rsidRDefault="009C679C" w14:paraId="7648D60A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F00671" w:rsidR="001B7D7A" w:rsidP="003064AF" w:rsidRDefault="001B7D7A" w14:paraId="7DE7D0EF" w14:textId="7777777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:rsidRPr="00F00671" w:rsidR="003064AF" w:rsidP="003064AF" w:rsidRDefault="00C378A0" w14:paraId="60CD5568" w14:textId="2454E94E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Focus sur l’offre de bancarisation associée au parcours EERO-EI Conquête Freelance</w:t>
            </w:r>
          </w:p>
          <w:p w:rsidR="003064AF" w:rsidP="003064AF" w:rsidRDefault="003064AF" w14:paraId="27FBB05A" w14:textId="13D99007">
            <w:pPr>
              <w:ind w:right="173"/>
              <w:rPr>
                <w:rFonts w:ascii="Calibri" w:hAnsi="Calibri" w:cs="Calibri"/>
                <w:bCs/>
              </w:rPr>
            </w:pPr>
          </w:p>
          <w:p w:rsidR="008B1140" w:rsidP="008B1140" w:rsidRDefault="009F203D" w14:paraId="29F59AAE" w14:textId="29BA85F7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Les offres Formule Freelance Initial / Confort / Optimal sont des offres groupées de services et produits </w:t>
            </w:r>
            <w:r w:rsidR="00753EB9">
              <w:rPr>
                <w:rFonts w:ascii="Calibri" w:hAnsi="Calibri" w:cs="Calibri"/>
                <w:bCs/>
              </w:rPr>
              <w:t xml:space="preserve">de banque au quotidien à </w:t>
            </w:r>
            <w:r w:rsidR="00D24A62">
              <w:rPr>
                <w:rFonts w:ascii="Calibri" w:hAnsi="Calibri" w:cs="Calibri"/>
                <w:bCs/>
              </w:rPr>
              <w:t>destination</w:t>
            </w:r>
            <w:r w:rsidR="00753EB9">
              <w:rPr>
                <w:rFonts w:ascii="Calibri" w:hAnsi="Calibri" w:cs="Calibri"/>
                <w:bCs/>
              </w:rPr>
              <w:t xml:space="preserve"> exclusive des entrepreneurs individuels </w:t>
            </w:r>
            <w:r w:rsidR="000D62E8">
              <w:rPr>
                <w:rFonts w:ascii="Calibri" w:hAnsi="Calibri" w:cs="Calibri"/>
                <w:bCs/>
              </w:rPr>
              <w:t>qui ont opté pour le régime fiscal de la micro-entreprise</w:t>
            </w:r>
            <w:r w:rsidR="00274028">
              <w:rPr>
                <w:rFonts w:ascii="Calibri" w:hAnsi="Calibri" w:cs="Calibri"/>
                <w:bCs/>
              </w:rPr>
              <w:t>.</w:t>
            </w:r>
          </w:p>
          <w:p w:rsidR="00274028" w:rsidP="008B1140" w:rsidRDefault="00274028" w14:paraId="61A2B9E8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="00274028" w:rsidP="008B1140" w:rsidRDefault="00274028" w14:paraId="60802E8B" w14:textId="62BA60B9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Cette offre comprend :</w:t>
            </w:r>
          </w:p>
          <w:p w:rsidRPr="005F1E66" w:rsidR="00274028" w:rsidP="0022241E" w:rsidRDefault="00FF465F" w14:paraId="40683044" w14:textId="05D081E8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 compte courant professionnel (08)</w:t>
            </w:r>
          </w:p>
          <w:p w:rsidRPr="005F1E66" w:rsidR="00FF465F" w:rsidP="0022241E" w:rsidRDefault="00FF465F" w14:paraId="44B9D705" w14:textId="5A7D8DF8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 xml:space="preserve">Un accès Banque à Distance (Deep </w:t>
            </w:r>
            <w:proofErr w:type="spellStart"/>
            <w:r w:rsidRPr="005F1E66">
              <w:rPr>
                <w:rFonts w:ascii="Calibri" w:hAnsi="Calibri" w:cs="Calibri"/>
                <w:bCs/>
              </w:rPr>
              <w:t>Purple</w:t>
            </w:r>
            <w:proofErr w:type="spellEnd"/>
            <w:r w:rsidRPr="005F1E66" w:rsidR="0013596C">
              <w:rPr>
                <w:rFonts w:ascii="Calibri" w:hAnsi="Calibri" w:cs="Calibri"/>
                <w:bCs/>
              </w:rPr>
              <w:t xml:space="preserve"> EI)</w:t>
            </w:r>
          </w:p>
          <w:p w:rsidRPr="005F1E66" w:rsidR="0013596C" w:rsidP="0022241E" w:rsidRDefault="0013596C" w14:paraId="588EB919" w14:textId="14CAB860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 équipement Carte bancaire Visa Busine</w:t>
            </w:r>
            <w:r w:rsidRPr="005F1E66" w:rsidR="00B33C53">
              <w:rPr>
                <w:rFonts w:ascii="Calibri" w:hAnsi="Calibri" w:cs="Calibri"/>
                <w:bCs/>
              </w:rPr>
              <w:t>ss</w:t>
            </w:r>
            <w:r w:rsidR="00AC6377">
              <w:rPr>
                <w:rFonts w:ascii="Calibri" w:hAnsi="Calibri" w:cs="Calibri"/>
                <w:bCs/>
              </w:rPr>
              <w:t>,</w:t>
            </w:r>
            <w:r w:rsidRPr="005F1E66" w:rsidR="00B33C53">
              <w:rPr>
                <w:rFonts w:ascii="Calibri" w:hAnsi="Calibri" w:cs="Calibri"/>
                <w:bCs/>
              </w:rPr>
              <w:t xml:space="preserve"> variable selon la formule choisie (Initial / Confort / Optimal)</w:t>
            </w:r>
          </w:p>
          <w:p w:rsidRPr="005F1E66" w:rsidR="00B33C53" w:rsidP="0022241E" w:rsidRDefault="0051598B" w14:paraId="04B60632" w14:textId="2E864A77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Une exonération des frais de tenue de compte</w:t>
            </w:r>
          </w:p>
          <w:p w:rsidRPr="005F1E66" w:rsidR="0051598B" w:rsidP="0022241E" w:rsidRDefault="0051598B" w14:paraId="65C56B43" w14:textId="45F87A47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Une exonération de la commission de mouvement</w:t>
            </w:r>
          </w:p>
          <w:p w:rsidRPr="005F1E66" w:rsidR="00B90658" w:rsidP="0022241E" w:rsidRDefault="00B90658" w14:paraId="0D9E4D53" w14:textId="42DBC743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 IBAN pour domiciliation des</w:t>
            </w:r>
            <w:r w:rsidRPr="005F1E66" w:rsidR="002216EF">
              <w:rPr>
                <w:rFonts w:ascii="Calibri" w:hAnsi="Calibri" w:cs="Calibri"/>
                <w:bCs/>
              </w:rPr>
              <w:t xml:space="preserve"> encaissements</w:t>
            </w:r>
          </w:p>
          <w:p w:rsidRPr="005F1E66" w:rsidR="002216EF" w:rsidP="0022241E" w:rsidRDefault="002216EF" w14:paraId="0F07C84C" w14:textId="1DDEF6D2">
            <w:pPr>
              <w:pStyle w:val="Paragraphedeliste"/>
              <w:numPr>
                <w:ilvl w:val="0"/>
                <w:numId w:val="1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F1E66">
              <w:rPr>
                <w:rFonts w:ascii="Calibri" w:hAnsi="Calibri" w:cs="Calibri"/>
                <w:bCs/>
              </w:rPr>
              <w:t>Un accès au réseau d’agences de la CEGEE et à un interlocuteur physique</w:t>
            </w:r>
          </w:p>
          <w:p w:rsidR="00D30EE4" w:rsidP="008B1140" w:rsidRDefault="00D30EE4" w14:paraId="361AFB42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="00D30EE4" w:rsidP="008B1140" w:rsidRDefault="00D30EE4" w14:paraId="7ABF04D7" w14:textId="6B3D5503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A noter que cette offre ne prévoit pas d’autorisation de découvert</w:t>
            </w:r>
            <w:r w:rsidR="005F1E66">
              <w:rPr>
                <w:rFonts w:ascii="Calibri" w:hAnsi="Calibri" w:cs="Calibri"/>
                <w:bCs/>
              </w:rPr>
              <w:t xml:space="preserve"> ni de chéquier, ce dernier restant accessible sur demande expresse.</w:t>
            </w:r>
          </w:p>
          <w:p w:rsidRPr="00735016" w:rsidR="00B71D01" w:rsidP="007C045F" w:rsidRDefault="00B71D01" w14:paraId="7EA5842D" w14:textId="49FEB3B3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="008E22D0" w:rsidP="000C1641" w:rsidRDefault="00CB13D4" w14:paraId="3EE912E5" w14:textId="579019C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E3ADC96" wp14:editId="636E08BF">
                  <wp:extent cx="5953125" cy="3430393"/>
                  <wp:effectExtent l="152400" t="152400" r="352425" b="36068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8012" cy="34332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9A4E78" w:rsidP="007C045F" w:rsidRDefault="00811C66" w14:paraId="005DD3A0" w14:textId="642C804F">
            <w:pPr>
              <w:ind w:right="173"/>
              <w:jc w:val="both"/>
              <w:rPr>
                <w:rFonts w:asciiTheme="minorHAnsi" w:hAnsiTheme="minorHAnsi" w:cstheme="minorHAnsi"/>
                <w:noProof/>
              </w:rPr>
            </w:pPr>
            <w:r w:rsidRPr="005A056C">
              <w:rPr>
                <w:rFonts w:asciiTheme="minorHAnsi" w:hAnsiTheme="minorHAnsi" w:cstheme="minorHAnsi"/>
                <w:noProof/>
              </w:rPr>
              <w:t>Le dispositif d’entrée en relation prévoi</w:t>
            </w:r>
            <w:r w:rsidR="00B24CB1">
              <w:rPr>
                <w:rFonts w:asciiTheme="minorHAnsi" w:hAnsiTheme="minorHAnsi" w:cstheme="minorHAnsi"/>
                <w:noProof/>
              </w:rPr>
              <w:t>t</w:t>
            </w:r>
            <w:r w:rsidRPr="005A056C">
              <w:rPr>
                <w:rFonts w:asciiTheme="minorHAnsi" w:hAnsiTheme="minorHAnsi" w:cstheme="minorHAnsi"/>
                <w:noProof/>
              </w:rPr>
              <w:t xml:space="preserve"> également la possibilité de consentir une offre de bienvenue </w:t>
            </w:r>
            <w:r w:rsidRPr="005A056C" w:rsidR="005A056C">
              <w:rPr>
                <w:rFonts w:asciiTheme="minorHAnsi" w:hAnsiTheme="minorHAnsi" w:cstheme="minorHAnsi"/>
                <w:noProof/>
              </w:rPr>
              <w:t>pouvant aller jusqu’à 6 mensualités offertes.</w:t>
            </w:r>
          </w:p>
          <w:p w:rsidR="00870E6F" w:rsidP="007C045F" w:rsidRDefault="00870E6F" w14:paraId="358BADFD" w14:textId="77777777">
            <w:pPr>
              <w:ind w:right="173"/>
              <w:jc w:val="both"/>
              <w:rPr>
                <w:rFonts w:asciiTheme="minorHAnsi" w:hAnsiTheme="minorHAnsi" w:cstheme="minorHAnsi"/>
                <w:noProof/>
              </w:rPr>
            </w:pPr>
          </w:p>
          <w:p w:rsidR="00870E6F" w:rsidP="007C045F" w:rsidRDefault="00870E6F" w14:paraId="361D6886" w14:textId="77777777">
            <w:pPr>
              <w:ind w:right="173"/>
              <w:jc w:val="both"/>
              <w:rPr>
                <w:noProof/>
              </w:rPr>
            </w:pPr>
          </w:p>
          <w:p w:rsidRPr="0087623C" w:rsidR="006D22AC" w:rsidP="007C045F" w:rsidRDefault="006D22AC" w14:paraId="563F7280" w14:textId="536DEE0D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212D23" w:rsidR="007C045F" w:rsidP="007C045F" w:rsidRDefault="00AC4453" w14:paraId="1F8AEE50" w14:textId="0AC6164A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Les différents points d’entrée dans le parcours EERO-EI</w:t>
            </w:r>
            <w:r w:rsidR="00144559">
              <w:rPr>
                <w:rFonts w:ascii="Calibri" w:hAnsi="Calibri" w:cs="Calibri"/>
                <w:b w:val="0"/>
                <w:sz w:val="22"/>
                <w:szCs w:val="22"/>
              </w:rPr>
              <w:t xml:space="preserve"> Freelance</w:t>
            </w:r>
          </w:p>
          <w:p w:rsidR="007C045F" w:rsidP="007C045F" w:rsidRDefault="007C045F" w14:paraId="2FE542B6" w14:textId="77777777">
            <w:pPr>
              <w:ind w:right="173"/>
              <w:rPr>
                <w:rFonts w:ascii="Calibri" w:hAnsi="Calibri" w:cs="Calibri"/>
                <w:bCs/>
              </w:rPr>
            </w:pPr>
          </w:p>
          <w:p w:rsidR="00CD18FB" w:rsidP="006871EF" w:rsidRDefault="005558E8" w14:paraId="7A23BF2A" w14:textId="7535ED85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Que l’on soit</w:t>
            </w:r>
            <w:r w:rsidR="003D226F">
              <w:rPr>
                <w:rFonts w:ascii="Calibri" w:hAnsi="Calibri" w:cs="Calibri"/>
                <w:bCs/>
              </w:rPr>
              <w:t xml:space="preserve"> </w:t>
            </w:r>
            <w:r w:rsidR="00394A1B">
              <w:rPr>
                <w:rFonts w:ascii="Calibri" w:hAnsi="Calibri" w:cs="Calibri"/>
                <w:bCs/>
              </w:rPr>
              <w:t>Freelance « déjà client Part. »</w:t>
            </w:r>
            <w:r>
              <w:rPr>
                <w:rFonts w:ascii="Calibri" w:hAnsi="Calibri" w:cs="Calibri"/>
                <w:bCs/>
              </w:rPr>
              <w:t xml:space="preserve"> ou « prospect »,</w:t>
            </w:r>
            <w:r w:rsidR="00394A1B">
              <w:rPr>
                <w:rFonts w:ascii="Calibri" w:hAnsi="Calibri" w:cs="Calibri"/>
                <w:bCs/>
              </w:rPr>
              <w:t xml:space="preserve"> </w:t>
            </w:r>
            <w:r w:rsidR="00A84FA9">
              <w:rPr>
                <w:rFonts w:ascii="Calibri" w:hAnsi="Calibri" w:cs="Calibri"/>
                <w:bCs/>
              </w:rPr>
              <w:t>l’accès au parcours peut se faire selon 2 points d’entrée</w:t>
            </w:r>
            <w:r w:rsidR="00CD18FB">
              <w:rPr>
                <w:rFonts w:ascii="Calibri" w:hAnsi="Calibri" w:cs="Calibri"/>
                <w:bCs/>
              </w:rPr>
              <w:t> :</w:t>
            </w:r>
          </w:p>
          <w:p w:rsidR="006B31B8" w:rsidP="0022241E" w:rsidRDefault="00CD18FB" w14:paraId="7D6E49FE" w14:textId="77777777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B1A00">
              <w:rPr>
                <w:rFonts w:ascii="Calibri" w:hAnsi="Calibri" w:cs="Calibri"/>
                <w:bCs/>
              </w:rPr>
              <w:t xml:space="preserve">Soit via un </w:t>
            </w:r>
            <w:proofErr w:type="gramStart"/>
            <w:r w:rsidRPr="006B1A00">
              <w:rPr>
                <w:rFonts w:ascii="Calibri" w:hAnsi="Calibri" w:cs="Calibri"/>
                <w:bCs/>
              </w:rPr>
              <w:t>e-mail</w:t>
            </w:r>
            <w:proofErr w:type="gramEnd"/>
            <w:r w:rsidRPr="006B1A00">
              <w:rPr>
                <w:rFonts w:ascii="Calibri" w:hAnsi="Calibri" w:cs="Calibri"/>
                <w:bCs/>
              </w:rPr>
              <w:t xml:space="preserve"> envoyé </w:t>
            </w:r>
            <w:r w:rsidRPr="006B1A00" w:rsidR="00E12574">
              <w:rPr>
                <w:rFonts w:ascii="Calibri" w:hAnsi="Calibri" w:cs="Calibri"/>
                <w:bCs/>
              </w:rPr>
              <w:t>(</w:t>
            </w:r>
            <w:r w:rsidRPr="006B1A00" w:rsidR="00E12574">
              <w:rPr>
                <w:rFonts w:ascii="Calibri" w:hAnsi="Calibri" w:cs="Calibri"/>
                <w:bCs/>
                <w:i/>
                <w:iCs/>
              </w:rPr>
              <w:t>conten</w:t>
            </w:r>
            <w:r w:rsidRPr="006B1A00" w:rsidR="00BB498D">
              <w:rPr>
                <w:rFonts w:ascii="Calibri" w:hAnsi="Calibri" w:cs="Calibri"/>
                <w:bCs/>
                <w:i/>
                <w:iCs/>
              </w:rPr>
              <w:t>ant</w:t>
            </w:r>
            <w:r w:rsidRPr="006B1A00" w:rsidR="00E12574">
              <w:rPr>
                <w:rFonts w:ascii="Calibri" w:hAnsi="Calibri" w:cs="Calibri"/>
                <w:bCs/>
                <w:i/>
                <w:iCs/>
              </w:rPr>
              <w:t xml:space="preserve"> un lien hypertexte conduisant au</w:t>
            </w:r>
            <w:r w:rsidR="007C5547">
              <w:rPr>
                <w:rFonts w:ascii="Calibri" w:hAnsi="Calibri" w:cs="Calibri"/>
                <w:bCs/>
                <w:i/>
                <w:iCs/>
              </w:rPr>
              <w:t xml:space="preserve"> choix de l’offre</w:t>
            </w:r>
            <w:r w:rsidR="000F4003">
              <w:rPr>
                <w:rFonts w:ascii="Calibri" w:hAnsi="Calibri" w:cs="Calibri"/>
                <w:bCs/>
                <w:i/>
                <w:iCs/>
              </w:rPr>
              <w:t>, puis au</w:t>
            </w:r>
            <w:r w:rsidRPr="006B1A00" w:rsidR="00E12574">
              <w:rPr>
                <w:rFonts w:ascii="Calibri" w:hAnsi="Calibri" w:cs="Calibri"/>
                <w:bCs/>
                <w:i/>
                <w:iCs/>
              </w:rPr>
              <w:t xml:space="preserve"> tunnel de souscription</w:t>
            </w:r>
            <w:r w:rsidRPr="006B1A00" w:rsidR="00E12574">
              <w:rPr>
                <w:rFonts w:ascii="Calibri" w:hAnsi="Calibri" w:cs="Calibri"/>
                <w:bCs/>
              </w:rPr>
              <w:t xml:space="preserve">) </w:t>
            </w:r>
            <w:r w:rsidRPr="006B1A00">
              <w:rPr>
                <w:rFonts w:ascii="Calibri" w:hAnsi="Calibri" w:cs="Calibri"/>
                <w:bCs/>
              </w:rPr>
              <w:t xml:space="preserve">par son Gestionnaire de Clientèle </w:t>
            </w:r>
            <w:r w:rsidRPr="006B1A00" w:rsidR="00B74510">
              <w:rPr>
                <w:rFonts w:ascii="Calibri" w:hAnsi="Calibri" w:cs="Calibri"/>
                <w:bCs/>
              </w:rPr>
              <w:t>suite à un 1</w:t>
            </w:r>
            <w:r w:rsidRPr="006B1A00" w:rsidR="00B74510">
              <w:rPr>
                <w:rFonts w:ascii="Calibri" w:hAnsi="Calibri" w:cs="Calibri"/>
                <w:bCs/>
                <w:vertAlign w:val="superscript"/>
              </w:rPr>
              <w:t>er</w:t>
            </w:r>
            <w:r w:rsidRPr="006B1A00" w:rsidR="00B74510">
              <w:rPr>
                <w:rFonts w:ascii="Calibri" w:hAnsi="Calibri" w:cs="Calibri"/>
                <w:bCs/>
              </w:rPr>
              <w:t xml:space="preserve"> contact avec </w:t>
            </w:r>
            <w:r w:rsidRPr="006B1A00" w:rsidR="005558E8">
              <w:rPr>
                <w:rFonts w:ascii="Calibri" w:hAnsi="Calibri" w:cs="Calibri"/>
                <w:bCs/>
              </w:rPr>
              <w:t>ce client ou prospect</w:t>
            </w:r>
          </w:p>
          <w:p w:rsidR="00AC4707" w:rsidP="00AC4707" w:rsidRDefault="00AC4707" w14:paraId="5C9C67C7" w14:textId="77777777">
            <w:pPr>
              <w:pStyle w:val="Paragraphedeliste"/>
              <w:ind w:left="720" w:right="173"/>
              <w:jc w:val="both"/>
              <w:rPr>
                <w:rFonts w:ascii="Calibri" w:hAnsi="Calibri" w:cs="Calibri"/>
                <w:bCs/>
              </w:rPr>
            </w:pPr>
          </w:p>
          <w:bookmarkStart w:name="_MON_1760422640" w:id="0"/>
          <w:bookmarkEnd w:id="0"/>
          <w:p w:rsidR="006871EF" w:rsidP="00BD6333" w:rsidRDefault="00CA414E" w14:paraId="6E5718B5" w14:textId="62D66623">
            <w:pPr>
              <w:pStyle w:val="Paragraphedeliste"/>
              <w:ind w:left="72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object w:dxaOrig="1543" w:dyaOrig="1000" w14:anchorId="5555A8C1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_x0000_i1025" style="width:77.25pt;height:50.25pt" o:ole="" type="#_x0000_t75">
                  <v:imagedata o:title="" r:id="rId15"/>
                </v:shape>
                <o:OLEObject Type="Embed" ProgID="Word.Document.12" ShapeID="_x0000_i1025" DrawAspect="Icon" ObjectID="_1760531017" r:id="rId16">
                  <o:FieldCodes>\s</o:FieldCodes>
                </o:OLEObject>
              </w:object>
            </w:r>
            <w:bookmarkStart w:name="_MON_1760422954" w:id="1"/>
            <w:bookmarkEnd w:id="1"/>
            <w:r w:rsidR="00011D0A">
              <w:rPr>
                <w:rFonts w:ascii="Calibri" w:hAnsi="Calibri" w:cs="Calibri"/>
                <w:bCs/>
              </w:rPr>
              <w:object w:dxaOrig="1508" w:dyaOrig="982" w14:anchorId="5619413A">
                <v:shape id="_x0000_i1026" style="width:75.75pt;height:48.75pt" o:ole="" type="#_x0000_t75">
                  <v:imagedata o:title="" r:id="rId17"/>
                </v:shape>
                <o:OLEObject Type="Embed" ProgID="Word.Document.12" ShapeID="_x0000_i1026" DrawAspect="Icon" ObjectID="_1760531018" r:id="rId18">
                  <o:FieldCodes>\s</o:FieldCodes>
                </o:OLEObject>
              </w:object>
            </w:r>
          </w:p>
          <w:p w:rsidRPr="006B1A00" w:rsidR="003F20F7" w:rsidP="00BD6333" w:rsidRDefault="003F20F7" w14:paraId="10AAAD41" w14:textId="77777777">
            <w:pPr>
              <w:pStyle w:val="Paragraphedeliste"/>
              <w:ind w:left="720" w:right="173"/>
              <w:jc w:val="both"/>
              <w:rPr>
                <w:rFonts w:ascii="Calibri" w:hAnsi="Calibri" w:cs="Calibri"/>
                <w:bCs/>
              </w:rPr>
            </w:pPr>
          </w:p>
          <w:p w:rsidR="00E12574" w:rsidP="0022241E" w:rsidRDefault="00E12574" w14:paraId="6D5EA8EE" w14:textId="2268CEF4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B1A00">
              <w:rPr>
                <w:rFonts w:ascii="Calibri" w:hAnsi="Calibri" w:cs="Calibri"/>
                <w:bCs/>
              </w:rPr>
              <w:t xml:space="preserve">Soit depuis le portail </w:t>
            </w:r>
            <w:r w:rsidRPr="006B1A00" w:rsidR="009C6441">
              <w:rPr>
                <w:rFonts w:ascii="Calibri" w:hAnsi="Calibri" w:cs="Calibri"/>
                <w:bCs/>
              </w:rPr>
              <w:t>internet</w:t>
            </w:r>
            <w:r w:rsidRPr="006B1A00" w:rsidR="004E1B5D">
              <w:rPr>
                <w:rFonts w:ascii="Calibri" w:hAnsi="Calibri" w:cs="Calibri"/>
                <w:bCs/>
              </w:rPr>
              <w:t xml:space="preserve"> / </w:t>
            </w:r>
            <w:proofErr w:type="spellStart"/>
            <w:r w:rsidRPr="006B1A00" w:rsidR="004E1B5D">
              <w:rPr>
                <w:rFonts w:ascii="Calibri" w:hAnsi="Calibri" w:cs="Calibri"/>
                <w:bCs/>
              </w:rPr>
              <w:t>Banxo</w:t>
            </w:r>
            <w:proofErr w:type="spellEnd"/>
            <w:r w:rsidRPr="006B1A00" w:rsidR="004E1B5D">
              <w:rPr>
                <w:rFonts w:ascii="Calibri" w:hAnsi="Calibri" w:cs="Calibri"/>
                <w:bCs/>
              </w:rPr>
              <w:t xml:space="preserve"> </w:t>
            </w:r>
            <w:r w:rsidRPr="006B1A00" w:rsidR="00FB583A">
              <w:rPr>
                <w:rFonts w:ascii="Calibri" w:hAnsi="Calibri" w:cs="Calibri"/>
                <w:bCs/>
              </w:rPr>
              <w:t>via bannière</w:t>
            </w:r>
            <w:r w:rsidRPr="006B1A00" w:rsidR="006B1A00">
              <w:rPr>
                <w:rFonts w:ascii="Calibri" w:hAnsi="Calibri" w:cs="Calibri"/>
                <w:bCs/>
              </w:rPr>
              <w:t xml:space="preserve"> / Tuile</w:t>
            </w:r>
            <w:r w:rsidRPr="006B1A00" w:rsidR="00FB583A">
              <w:rPr>
                <w:rFonts w:ascii="Calibri" w:hAnsi="Calibri" w:cs="Calibri"/>
                <w:bCs/>
              </w:rPr>
              <w:t xml:space="preserve"> dédiée</w:t>
            </w:r>
          </w:p>
          <w:p w:rsidRPr="006B1A00" w:rsidR="0094223A" w:rsidP="0094223A" w:rsidRDefault="0094223A" w14:paraId="684A16CB" w14:textId="7C9ACB90">
            <w:pPr>
              <w:pStyle w:val="Paragraphedeliste"/>
              <w:ind w:left="72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59805F81" wp14:editId="3C825D42">
                  <wp:extent cx="762000" cy="974361"/>
                  <wp:effectExtent l="152400" t="152400" r="361950" b="359410"/>
                  <wp:docPr id="8" name="Image 8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>
                            <a:hlinkClick r:id="rId19"/>
                          </pic:cNvPr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301" cy="984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Pr="006871EF" w:rsidR="006871EF" w:rsidP="006871EF" w:rsidRDefault="006871EF" w14:paraId="6F224CCD" w14:textId="4847C3EB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="008A58CB" w:rsidP="008A58CB" w:rsidRDefault="003D17B5" w14:paraId="3ECFFDB9" w14:textId="42F07EE0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1F403B8E" wp14:editId="37FBE542">
                  <wp:extent cx="6076284" cy="2524125"/>
                  <wp:effectExtent l="152400" t="152400" r="363220" b="3524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9329" cy="2525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CB217A" w:rsidP="00BE5E1C" w:rsidRDefault="00EA01F5" w14:paraId="0BCED770" w14:textId="3B16939C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EA01F5">
              <w:rPr>
                <w:rFonts w:ascii="Calibri" w:hAnsi="Calibri" w:cs="Calibri"/>
                <w:b/>
                <w:u w:val="single"/>
              </w:rPr>
              <w:t>Choix CEGEE au lancement du dispositif</w:t>
            </w:r>
            <w:r>
              <w:rPr>
                <w:rFonts w:ascii="Calibri" w:hAnsi="Calibri" w:cs="Calibri"/>
                <w:bCs/>
              </w:rPr>
              <w:t> :</w:t>
            </w:r>
          </w:p>
          <w:p w:rsidR="00713576" w:rsidP="00BE5E1C" w:rsidRDefault="00713576" w14:paraId="0F9786BD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713576" w:rsidR="00713576" w:rsidP="00713576" w:rsidRDefault="00713576" w14:paraId="255A391C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713576">
              <w:rPr>
                <w:rFonts w:ascii="Calibri" w:hAnsi="Calibri" w:cs="Calibri"/>
                <w:bCs/>
              </w:rPr>
              <w:t>1°) L’accès au parcours est réservé aux « </w:t>
            </w:r>
            <w:r w:rsidRPr="00713576">
              <w:rPr>
                <w:rFonts w:ascii="Calibri" w:hAnsi="Calibri" w:cs="Calibri"/>
                <w:b/>
              </w:rPr>
              <w:t>déjà clients Part</w:t>
            </w:r>
            <w:r w:rsidRPr="00713576">
              <w:rPr>
                <w:rFonts w:ascii="Calibri" w:hAnsi="Calibri" w:cs="Calibri"/>
                <w:bCs/>
              </w:rPr>
              <w:t> » qui pourront donc jouer le scénario d’EERO EI :</w:t>
            </w:r>
          </w:p>
          <w:p w:rsidRPr="00713576" w:rsidR="00713576" w:rsidP="0022241E" w:rsidRDefault="00713576" w14:paraId="114DAAE9" w14:textId="77777777">
            <w:pPr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13576">
              <w:rPr>
                <w:rFonts w:ascii="Calibri" w:hAnsi="Calibri" w:cs="Calibri"/>
                <w:bCs/>
              </w:rPr>
              <w:t xml:space="preserve">Soit </w:t>
            </w:r>
            <w:proofErr w:type="gramStart"/>
            <w:r w:rsidRPr="00713576">
              <w:rPr>
                <w:rFonts w:ascii="Calibri" w:hAnsi="Calibri" w:cs="Calibri"/>
                <w:bCs/>
              </w:rPr>
              <w:t>suite à un</w:t>
            </w:r>
            <w:proofErr w:type="gramEnd"/>
            <w:r w:rsidRPr="00713576">
              <w:rPr>
                <w:rFonts w:ascii="Calibri" w:hAnsi="Calibri" w:cs="Calibri"/>
                <w:bCs/>
              </w:rPr>
              <w:t xml:space="preserve"> clic dans le lien contenu dans le mail poussé par son GC Part</w:t>
            </w:r>
          </w:p>
          <w:p w:rsidR="00713576" w:rsidP="0022241E" w:rsidRDefault="00713576" w14:paraId="6BA267E9" w14:textId="77777777">
            <w:pPr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713576">
              <w:rPr>
                <w:rFonts w:ascii="Calibri" w:hAnsi="Calibri" w:cs="Calibri"/>
                <w:bCs/>
              </w:rPr>
              <w:t>Soit via un clic sur la bannière dédiée ou le bouton « souscrire » dans sa BAD, après identification</w:t>
            </w:r>
          </w:p>
          <w:p w:rsidRPr="00713576" w:rsidR="00713576" w:rsidP="00AD5CC0" w:rsidRDefault="00713576" w14:paraId="53C955D0" w14:textId="77777777">
            <w:pPr>
              <w:ind w:left="720" w:right="173"/>
              <w:jc w:val="both"/>
              <w:rPr>
                <w:rFonts w:ascii="Calibri" w:hAnsi="Calibri" w:cs="Calibri"/>
                <w:bCs/>
              </w:rPr>
            </w:pPr>
          </w:p>
          <w:p w:rsidRPr="00713576" w:rsidR="00713576" w:rsidP="00713576" w:rsidRDefault="00713576" w14:paraId="5079497C" w14:textId="3B52A135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713576">
              <w:rPr>
                <w:rFonts w:ascii="Calibri" w:hAnsi="Calibri" w:cs="Calibri"/>
                <w:bCs/>
              </w:rPr>
              <w:t>2°) Ensuite, dans un second et après un 1</w:t>
            </w:r>
            <w:r w:rsidRPr="00713576">
              <w:rPr>
                <w:rFonts w:ascii="Calibri" w:hAnsi="Calibri" w:cs="Calibri"/>
                <w:bCs/>
                <w:vertAlign w:val="superscript"/>
              </w:rPr>
              <w:t>er</w:t>
            </w:r>
            <w:r w:rsidRPr="00713576">
              <w:rPr>
                <w:rFonts w:ascii="Calibri" w:hAnsi="Calibri" w:cs="Calibri"/>
                <w:bCs/>
              </w:rPr>
              <w:t xml:space="preserve"> bilan des 1</w:t>
            </w:r>
            <w:r w:rsidRPr="00713576">
              <w:rPr>
                <w:rFonts w:ascii="Calibri" w:hAnsi="Calibri" w:cs="Calibri"/>
                <w:bCs/>
                <w:vertAlign w:val="superscript"/>
              </w:rPr>
              <w:t>ères</w:t>
            </w:r>
            <w:r w:rsidRPr="00713576">
              <w:rPr>
                <w:rFonts w:ascii="Calibri" w:hAnsi="Calibri" w:cs="Calibri"/>
                <w:bCs/>
              </w:rPr>
              <w:t xml:space="preserve"> souscriptions enregistrées sur les « déjà clients Part. », extension aux </w:t>
            </w:r>
            <w:r w:rsidR="00AD5CC0">
              <w:rPr>
                <w:rFonts w:ascii="Calibri" w:hAnsi="Calibri" w:cs="Calibri"/>
                <w:bCs/>
              </w:rPr>
              <w:t>« </w:t>
            </w:r>
            <w:r w:rsidRPr="00713576">
              <w:rPr>
                <w:rFonts w:ascii="Calibri" w:hAnsi="Calibri" w:cs="Calibri"/>
                <w:b/>
              </w:rPr>
              <w:t>prospects</w:t>
            </w:r>
            <w:r w:rsidR="00AD5CC0">
              <w:rPr>
                <w:rFonts w:ascii="Calibri" w:hAnsi="Calibri" w:cs="Calibri"/>
                <w:bCs/>
              </w:rPr>
              <w:t> »,</w:t>
            </w:r>
            <w:r w:rsidRPr="00713576">
              <w:rPr>
                <w:rFonts w:ascii="Calibri" w:hAnsi="Calibri" w:cs="Calibri"/>
                <w:bCs/>
              </w:rPr>
              <w:t xml:space="preserve"> avec paramétrage de bannières et intégration de la page </w:t>
            </w:r>
            <w:r w:rsidR="003D7F4F">
              <w:rPr>
                <w:rFonts w:ascii="Calibri" w:hAnsi="Calibri" w:cs="Calibri"/>
                <w:bCs/>
              </w:rPr>
              <w:t>‘</w:t>
            </w:r>
            <w:r w:rsidRPr="00713576">
              <w:rPr>
                <w:rFonts w:ascii="Calibri" w:hAnsi="Calibri" w:cs="Calibri"/>
                <w:bCs/>
                <w:i/>
                <w:iCs/>
              </w:rPr>
              <w:t>Ouvrir un compte Pro / « Je suis Freelance : ouvrir mon compte en ligne </w:t>
            </w:r>
            <w:r w:rsidRPr="00713576">
              <w:rPr>
                <w:rFonts w:ascii="Calibri" w:hAnsi="Calibri" w:cs="Calibri"/>
                <w:bCs/>
              </w:rPr>
              <w:t>»</w:t>
            </w:r>
            <w:r w:rsidR="001E0F92">
              <w:rPr>
                <w:rFonts w:ascii="Calibri" w:hAnsi="Calibri" w:cs="Calibri"/>
                <w:bCs/>
              </w:rPr>
              <w:t>’</w:t>
            </w:r>
          </w:p>
          <w:p w:rsidR="00EA01F5" w:rsidP="00BE5E1C" w:rsidRDefault="00EA01F5" w14:paraId="124BBC9B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="00EA01F5" w:rsidP="00BE5E1C" w:rsidRDefault="00EA01F5" w14:paraId="5A660622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87623C" w:rsidR="003D17B5" w:rsidP="00BE5E1C" w:rsidRDefault="003D17B5" w14:paraId="18B832C9" w14:textId="7777777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:rsidRPr="00F00671" w:rsidR="00BE5E1C" w:rsidP="00BE5E1C" w:rsidRDefault="00043BE9" w14:paraId="116E8732" w14:textId="681829D3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Les différents parcours de souscription</w:t>
            </w:r>
            <w:r w:rsidR="00CF02C2">
              <w:rPr>
                <w:rFonts w:ascii="Calibri" w:hAnsi="Calibri" w:cs="Calibri"/>
                <w:b w:val="0"/>
                <w:sz w:val="22"/>
                <w:szCs w:val="22"/>
              </w:rPr>
              <w:t xml:space="preserve"> EERO-EI Freelance</w:t>
            </w:r>
          </w:p>
          <w:p w:rsidR="00BE5E1C" w:rsidP="00BE5E1C" w:rsidRDefault="00BE5E1C" w14:paraId="58453393" w14:textId="77777777">
            <w:pPr>
              <w:ind w:right="173"/>
              <w:rPr>
                <w:rFonts w:ascii="Calibri" w:hAnsi="Calibri" w:cs="Calibri"/>
                <w:bCs/>
              </w:rPr>
            </w:pPr>
          </w:p>
          <w:p w:rsidRPr="002E14C3" w:rsidR="002843A6" w:rsidP="0022241E" w:rsidRDefault="004E08CD" w14:paraId="145F3B7A" w14:textId="05D6808B">
            <w:pPr>
              <w:pStyle w:val="Paragraphedeliste"/>
              <w:numPr>
                <w:ilvl w:val="3"/>
                <w:numId w:val="13"/>
              </w:numPr>
              <w:ind w:left="522" w:right="171" w:hanging="425"/>
              <w:jc w:val="both"/>
              <w:rPr>
                <w:rFonts w:ascii="Calibri" w:hAnsi="Calibri" w:cs="Calibri"/>
                <w:bCs/>
                <w:noProof/>
              </w:rPr>
            </w:pPr>
            <w:r w:rsidRPr="003573E7">
              <w:rPr>
                <w:rFonts w:ascii="Calibri" w:hAnsi="Calibri" w:cs="Calibri"/>
                <w:b/>
                <w:noProof/>
                <w:u w:val="single"/>
              </w:rPr>
              <w:t>Parcours EERO EI pour les « déjà clients Part.</w:t>
            </w:r>
            <w:r w:rsidRPr="003573E7">
              <w:rPr>
                <w:rFonts w:ascii="Calibri" w:hAnsi="Calibri" w:cs="Calibri"/>
                <w:b/>
                <w:noProof/>
              </w:rPr>
              <w:t> »</w:t>
            </w:r>
            <w:r w:rsidR="00132E75">
              <w:rPr>
                <w:rFonts w:ascii="Calibri" w:hAnsi="Calibri" w:cs="Calibri"/>
                <w:bCs/>
                <w:noProof/>
              </w:rPr>
              <w:t> :</w:t>
            </w:r>
          </w:p>
          <w:p w:rsidRPr="00BE5E1C" w:rsidR="002843A6" w:rsidP="003F5560" w:rsidRDefault="002843A6" w14:paraId="64E57908" w14:textId="77777777">
            <w:pPr>
              <w:pStyle w:val="Paragraphedeliste"/>
              <w:ind w:left="720" w:right="171"/>
              <w:jc w:val="both"/>
              <w:rPr>
                <w:rFonts w:ascii="Calibri" w:hAnsi="Calibri" w:cs="Calibri"/>
                <w:bCs/>
              </w:rPr>
            </w:pPr>
          </w:p>
          <w:p w:rsidR="007B6D91" w:rsidP="005C1B03" w:rsidRDefault="00132E75" w14:paraId="6303F609" w14:textId="6EA6EA17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La promesse : une fois entré dans le parcours EERO-EI</w:t>
            </w:r>
            <w:r w:rsidR="00816EE3">
              <w:rPr>
                <w:rFonts w:ascii="Calibri" w:hAnsi="Calibri" w:cs="Calibri"/>
                <w:bCs/>
              </w:rPr>
              <w:t xml:space="preserve">, un « déjà client Particulier » pourra réaliser un parcours d’entrée en relation </w:t>
            </w:r>
            <w:r w:rsidR="00993392">
              <w:rPr>
                <w:rFonts w:ascii="Calibri" w:hAnsi="Calibri" w:cs="Calibri"/>
                <w:bCs/>
              </w:rPr>
              <w:t xml:space="preserve">dédié aux Entrepreneurs Individuels en moins de 10 minutes. Ce parcours </w:t>
            </w:r>
            <w:r w:rsidR="00202F5D">
              <w:rPr>
                <w:rFonts w:ascii="Calibri" w:hAnsi="Calibri" w:cs="Calibri"/>
                <w:bCs/>
              </w:rPr>
              <w:t xml:space="preserve">se veut </w:t>
            </w:r>
            <w:proofErr w:type="spellStart"/>
            <w:proofErr w:type="gramStart"/>
            <w:r w:rsidR="00993392">
              <w:rPr>
                <w:rFonts w:ascii="Calibri" w:hAnsi="Calibri" w:cs="Calibri"/>
                <w:bCs/>
              </w:rPr>
              <w:t>simplifié</w:t>
            </w:r>
            <w:proofErr w:type="spellEnd"/>
            <w:proofErr w:type="gramEnd"/>
            <w:r w:rsidR="002009C8">
              <w:rPr>
                <w:rFonts w:ascii="Calibri" w:hAnsi="Calibri" w:cs="Calibri"/>
                <w:bCs/>
              </w:rPr>
              <w:t>, fluide et sécurisé.</w:t>
            </w:r>
          </w:p>
          <w:p w:rsidR="002009C8" w:rsidP="005C1B03" w:rsidRDefault="002009C8" w14:paraId="119E11DF" w14:textId="77777777">
            <w:pPr>
              <w:rPr>
                <w:rFonts w:ascii="Calibri" w:hAnsi="Calibri" w:cs="Calibri"/>
                <w:bCs/>
              </w:rPr>
            </w:pPr>
          </w:p>
          <w:p w:rsidR="002009C8" w:rsidP="005C1B03" w:rsidRDefault="002009C8" w14:paraId="0A55E814" w14:textId="61D2EA99">
            <w:pPr>
              <w:rPr>
                <w:rFonts w:ascii="Calibri" w:hAnsi="Calibri" w:cs="Calibri"/>
                <w:bCs/>
              </w:rPr>
            </w:pPr>
            <w:r w:rsidRPr="003573E7">
              <w:rPr>
                <w:rFonts w:ascii="Calibri" w:hAnsi="Calibri" w:cs="Calibri"/>
                <w:bCs/>
                <w:u w:val="single"/>
              </w:rPr>
              <w:t>Synthèse de ce parcours</w:t>
            </w:r>
            <w:r w:rsidR="00054CE3">
              <w:rPr>
                <w:rFonts w:ascii="Calibri" w:hAnsi="Calibri" w:cs="Calibri"/>
                <w:bCs/>
                <w:u w:val="single"/>
              </w:rPr>
              <w:t xml:space="preserve"> en 3 vues</w:t>
            </w:r>
            <w:r w:rsidR="003573E7">
              <w:rPr>
                <w:rFonts w:ascii="Calibri" w:hAnsi="Calibri" w:cs="Calibri"/>
                <w:bCs/>
              </w:rPr>
              <w:t> </w:t>
            </w:r>
            <w:r w:rsidR="006E7BCC">
              <w:rPr>
                <w:rFonts w:ascii="Calibri" w:hAnsi="Calibri" w:cs="Calibri"/>
                <w:bCs/>
              </w:rPr>
              <w:t>(</w:t>
            </w:r>
            <w:r w:rsidRPr="001A5FC4" w:rsidR="001A5FC4">
              <w:rPr>
                <w:rFonts w:ascii="Calibri" w:hAnsi="Calibri" w:cs="Calibri"/>
                <w:bCs/>
                <w:i/>
                <w:iCs/>
              </w:rPr>
              <w:t>détail du parcours en annexes</w:t>
            </w:r>
            <w:r w:rsidR="001A5FC4">
              <w:rPr>
                <w:rFonts w:ascii="Calibri" w:hAnsi="Calibri" w:cs="Calibri"/>
                <w:bCs/>
              </w:rPr>
              <w:t xml:space="preserve">) </w:t>
            </w:r>
            <w:r w:rsidR="003573E7">
              <w:rPr>
                <w:rFonts w:ascii="Calibri" w:hAnsi="Calibri" w:cs="Calibri"/>
                <w:bCs/>
              </w:rPr>
              <w:t>:</w:t>
            </w:r>
          </w:p>
          <w:p w:rsidR="003573E7" w:rsidP="005C1B03" w:rsidRDefault="003573E7" w14:paraId="78734865" w14:textId="77777777">
            <w:pPr>
              <w:rPr>
                <w:rFonts w:ascii="Calibri" w:hAnsi="Calibri" w:cs="Calibri"/>
                <w:bCs/>
              </w:rPr>
            </w:pPr>
          </w:p>
          <w:p w:rsidR="003573E7" w:rsidP="005C1B03" w:rsidRDefault="003573E7" w14:paraId="082A846D" w14:textId="77777777">
            <w:pPr>
              <w:rPr>
                <w:rFonts w:ascii="Calibri" w:hAnsi="Calibri" w:cs="Calibri"/>
                <w:bCs/>
              </w:rPr>
            </w:pPr>
          </w:p>
          <w:p w:rsidR="00054CE3" w:rsidP="0022241E" w:rsidRDefault="00502023" w14:paraId="685F6853" w14:textId="4F27E5C9">
            <w:pPr>
              <w:pStyle w:val="Paragraphedeliste"/>
              <w:numPr>
                <w:ilvl w:val="0"/>
                <w:numId w:val="18"/>
              </w:num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Parcours CLIENT :</w:t>
            </w:r>
          </w:p>
          <w:p w:rsidR="00502023" w:rsidP="00502023" w:rsidRDefault="00502023" w14:paraId="4E87FF68" w14:textId="77777777">
            <w:pPr>
              <w:rPr>
                <w:rFonts w:ascii="Calibri" w:hAnsi="Calibri" w:cs="Calibri"/>
                <w:bCs/>
              </w:rPr>
            </w:pPr>
          </w:p>
          <w:p w:rsidRPr="00502023" w:rsidR="00502023" w:rsidP="00502023" w:rsidRDefault="006E7BCC" w14:paraId="00195646" w14:textId="192EA113">
            <w:pPr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2CE6210F" wp14:editId="425A7A45">
                  <wp:extent cx="6134100" cy="2637883"/>
                  <wp:effectExtent l="152400" t="152400" r="361950" b="35306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2683" cy="26415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D6D06" w:rsidP="002D6D06" w:rsidRDefault="003C6418" w14:paraId="5332CD3F" w14:textId="6270D148">
            <w:pPr>
              <w:pStyle w:val="Paragraphedeliste"/>
              <w:ind w:left="720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1D19A7B3" wp14:editId="3F92EF86">
                  <wp:extent cx="5288280" cy="2742558"/>
                  <wp:effectExtent l="152400" t="152400" r="369570" b="36322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858" cy="27464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7B6D91" w:rsidP="0022241E" w:rsidRDefault="00886941" w14:paraId="422092D7" w14:textId="5A2B12F6">
            <w:pPr>
              <w:pStyle w:val="Paragraphedeliste"/>
              <w:numPr>
                <w:ilvl w:val="0"/>
                <w:numId w:val="18"/>
              </w:num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Parcours Conseiller</w:t>
            </w:r>
            <w:r w:rsidR="00A524F8">
              <w:rPr>
                <w:rFonts w:ascii="Calibri" w:hAnsi="Calibri" w:cs="Calibri"/>
                <w:bCs/>
              </w:rPr>
              <w:t> (</w:t>
            </w:r>
            <w:r w:rsidRPr="00A524F8" w:rsidR="00A524F8">
              <w:rPr>
                <w:rFonts w:ascii="Calibri" w:hAnsi="Calibri" w:cs="Calibri"/>
                <w:bCs/>
                <w:i/>
                <w:iCs/>
              </w:rPr>
              <w:t>centralisation au CRC</w:t>
            </w:r>
            <w:r w:rsidR="00A524F8">
              <w:rPr>
                <w:rFonts w:ascii="Calibri" w:hAnsi="Calibri" w:cs="Calibri"/>
                <w:bCs/>
              </w:rPr>
              <w:t>) :</w:t>
            </w:r>
          </w:p>
          <w:p w:rsidR="00A524F8" w:rsidP="00A524F8" w:rsidRDefault="00A524F8" w14:paraId="6374DF68" w14:textId="77777777">
            <w:pPr>
              <w:rPr>
                <w:rFonts w:ascii="Calibri" w:hAnsi="Calibri" w:cs="Calibri"/>
                <w:bCs/>
              </w:rPr>
            </w:pPr>
          </w:p>
          <w:p w:rsidRPr="00A524F8" w:rsidR="00A524F8" w:rsidP="00A524F8" w:rsidRDefault="00F37486" w14:paraId="5BC86626" w14:textId="1C88A094">
            <w:pPr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08507D6" wp14:editId="528CFE5C">
                  <wp:extent cx="5828323" cy="2895600"/>
                  <wp:effectExtent l="152400" t="152400" r="363220" b="36195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3004" cy="28979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3F5560" w:rsidP="003F5560" w:rsidRDefault="005326FE" w14:paraId="64224B4D" w14:textId="4C3B06E0">
            <w:pPr>
              <w:jc w:val="both"/>
              <w:rPr>
                <w:rFonts w:ascii="Calibri" w:hAnsi="Calibri" w:cs="Calibri"/>
                <w:bCs/>
              </w:rPr>
            </w:pPr>
            <w:r w:rsidRPr="00F90738">
              <w:rPr>
                <w:rFonts w:ascii="Calibri" w:hAnsi="Calibri" w:cs="Calibri"/>
                <w:bCs/>
                <w:u w:val="single"/>
              </w:rPr>
              <w:t xml:space="preserve">Actions mises en œuvre </w:t>
            </w:r>
            <w:r w:rsidRPr="00F90738" w:rsidR="000A4D97">
              <w:rPr>
                <w:rFonts w:ascii="Calibri" w:hAnsi="Calibri" w:cs="Calibri"/>
                <w:bCs/>
                <w:u w:val="single"/>
              </w:rPr>
              <w:t>par le collaborateur au niveau du CRC</w:t>
            </w:r>
            <w:r w:rsidR="000A4D97">
              <w:rPr>
                <w:rFonts w:ascii="Calibri" w:hAnsi="Calibri" w:cs="Calibri"/>
                <w:bCs/>
              </w:rPr>
              <w:t> :</w:t>
            </w:r>
          </w:p>
          <w:p w:rsidR="00F90738" w:rsidP="003F5560" w:rsidRDefault="00F90738" w14:paraId="562739AA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0C2859" w:rsidR="00A1739E" w:rsidP="000C2859" w:rsidRDefault="000A4D97" w14:paraId="403EA906" w14:textId="58B7C1FC">
            <w:pPr>
              <w:pStyle w:val="Paragraphedeliste"/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  <w:bCs/>
              </w:rPr>
              <w:t xml:space="preserve">A réception de l’alerte </w:t>
            </w:r>
            <w:r w:rsidRPr="000C2859" w:rsidR="00A1739E">
              <w:rPr>
                <w:rFonts w:ascii="Calibri" w:hAnsi="Calibri" w:cs="Calibri"/>
                <w:bCs/>
              </w:rPr>
              <w:t xml:space="preserve">d’arrivée d’une demande d’entrée en relation sur </w:t>
            </w:r>
            <w:r w:rsidRPr="000C2859" w:rsidR="00A1739E">
              <w:rPr>
                <w:rFonts w:ascii="Calibri" w:hAnsi="Calibri" w:cs="Calibri"/>
              </w:rPr>
              <w:t>« Ma Journée »</w:t>
            </w:r>
            <w:r w:rsidRPr="000C2859" w:rsidR="00DC21EE">
              <w:rPr>
                <w:rFonts w:ascii="Calibri" w:hAnsi="Calibri" w:cs="Calibri"/>
              </w:rPr>
              <w:t>,</w:t>
            </w:r>
            <w:r w:rsidRPr="000C2859" w:rsidR="00A1739E">
              <w:rPr>
                <w:rFonts w:ascii="Calibri" w:hAnsi="Calibri" w:cs="Calibri"/>
              </w:rPr>
              <w:t xml:space="preserve"> via les notifications </w:t>
            </w:r>
            <w:proofErr w:type="spellStart"/>
            <w:r w:rsidRPr="000C2859" w:rsidR="00A1739E">
              <w:rPr>
                <w:rFonts w:ascii="Calibri" w:hAnsi="Calibri" w:cs="Calibri"/>
              </w:rPr>
              <w:t>MyFlow</w:t>
            </w:r>
            <w:proofErr w:type="spellEnd"/>
            <w:r w:rsidRPr="000C2859" w:rsidR="00A1739E">
              <w:rPr>
                <w:rFonts w:ascii="Calibri" w:hAnsi="Calibri" w:cs="Calibri"/>
              </w:rPr>
              <w:t xml:space="preserve"> en cours</w:t>
            </w:r>
            <w:r w:rsidRPr="000C2859" w:rsidR="00932E36">
              <w:rPr>
                <w:rFonts w:ascii="Calibri" w:hAnsi="Calibri" w:cs="Calibri"/>
              </w:rPr>
              <w:t xml:space="preserve">, traite cette </w:t>
            </w:r>
            <w:r w:rsidRPr="000C2859" w:rsidR="00253BE1">
              <w:rPr>
                <w:rFonts w:ascii="Calibri" w:hAnsi="Calibri" w:cs="Calibri"/>
              </w:rPr>
              <w:t xml:space="preserve">demande </w:t>
            </w:r>
            <w:proofErr w:type="spellStart"/>
            <w:r w:rsidRPr="000C2859" w:rsidR="00253BE1">
              <w:rPr>
                <w:rFonts w:ascii="Calibri" w:hAnsi="Calibri" w:cs="Calibri"/>
              </w:rPr>
              <w:t>Myflow</w:t>
            </w:r>
            <w:proofErr w:type="spellEnd"/>
            <w:r w:rsidR="000C2859">
              <w:rPr>
                <w:rFonts w:ascii="Calibri" w:hAnsi="Calibri" w:cs="Calibri"/>
              </w:rPr>
              <w:t>,</w:t>
            </w:r>
            <w:r w:rsidRPr="000C2859" w:rsidR="00253BE1">
              <w:rPr>
                <w:rFonts w:ascii="Calibri" w:hAnsi="Calibri" w:cs="Calibri"/>
              </w:rPr>
              <w:t xml:space="preserve"> avec notamment :</w:t>
            </w:r>
          </w:p>
          <w:p w:rsidR="00F90738" w:rsidP="00A1739E" w:rsidRDefault="00F90738" w14:paraId="4D7B76A0" w14:textId="77777777">
            <w:pPr>
              <w:rPr>
                <w:rFonts w:ascii="Calibri" w:hAnsi="Calibri" w:cs="Calibri"/>
              </w:rPr>
            </w:pPr>
          </w:p>
          <w:p w:rsidRPr="00F90738" w:rsidR="009B055D" w:rsidP="000C2859" w:rsidRDefault="009B055D" w14:paraId="0DBD6DC8" w14:textId="41581BD2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 xml:space="preserve">Contrôle </w:t>
            </w:r>
            <w:r w:rsidR="00F90738">
              <w:rPr>
                <w:rFonts w:ascii="Calibri" w:hAnsi="Calibri" w:cs="Calibri"/>
              </w:rPr>
              <w:t>l</w:t>
            </w:r>
            <w:r w:rsidRPr="00F90738">
              <w:rPr>
                <w:rFonts w:ascii="Calibri" w:hAnsi="Calibri" w:cs="Calibri"/>
              </w:rPr>
              <w:t>es justificatifs</w:t>
            </w:r>
            <w:r w:rsidRPr="00F90738" w:rsidR="0009487B">
              <w:rPr>
                <w:rFonts w:ascii="Calibri" w:hAnsi="Calibri" w:cs="Calibri"/>
              </w:rPr>
              <w:t xml:space="preserve"> </w:t>
            </w:r>
            <w:r w:rsidRPr="00F90738" w:rsidR="000A5D3F">
              <w:rPr>
                <w:rFonts w:ascii="Calibri" w:hAnsi="Calibri" w:cs="Calibri"/>
              </w:rPr>
              <w:t>recueillis</w:t>
            </w:r>
            <w:r w:rsidRPr="00F90738" w:rsidR="00B875C1">
              <w:rPr>
                <w:rFonts w:ascii="Calibri" w:hAnsi="Calibri" w:cs="Calibri"/>
              </w:rPr>
              <w:t xml:space="preserve">, notamment les justificatifs </w:t>
            </w:r>
            <w:r w:rsidRPr="00F90738" w:rsidR="00A552CB">
              <w:rPr>
                <w:rFonts w:ascii="Calibri" w:hAnsi="Calibri" w:cs="Calibri"/>
              </w:rPr>
              <w:t xml:space="preserve">d’activité économique de l’EI </w:t>
            </w:r>
            <w:r w:rsidRPr="00F90738" w:rsidR="00A552CB">
              <w:rPr>
                <w:rFonts w:ascii="Calibri" w:hAnsi="Calibri" w:cs="Calibri"/>
                <w:i/>
                <w:iCs/>
                <w:sz w:val="20"/>
                <w:szCs w:val="20"/>
              </w:rPr>
              <w:t>(ex : bilan prévisionnel</w:t>
            </w:r>
            <w:r w:rsidRPr="00F90738" w:rsidR="00FB51FA">
              <w:rPr>
                <w:rFonts w:ascii="Calibri" w:hAnsi="Calibri" w:cs="Calibri"/>
                <w:i/>
                <w:iCs/>
                <w:sz w:val="20"/>
                <w:szCs w:val="20"/>
              </w:rPr>
              <w:t>)</w:t>
            </w:r>
            <w:r w:rsidRPr="00F90738" w:rsidR="00FB51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F90738" w:rsidR="00FB51FA">
              <w:rPr>
                <w:rFonts w:ascii="Calibri" w:hAnsi="Calibri" w:cs="Calibri"/>
              </w:rPr>
              <w:t xml:space="preserve">et les justificatifs de capacité professionnelle de l’EI </w:t>
            </w:r>
            <w:r w:rsidRPr="0081503A" w:rsidR="00FB51FA">
              <w:rPr>
                <w:rFonts w:ascii="Calibri" w:hAnsi="Calibri" w:cs="Calibri"/>
                <w:i/>
                <w:iCs/>
                <w:sz w:val="20"/>
                <w:szCs w:val="20"/>
              </w:rPr>
              <w:t>(ex : avis de situation SIREN)</w:t>
            </w:r>
          </w:p>
          <w:p w:rsidRPr="00F90738" w:rsidR="00FB51FA" w:rsidP="000C2859" w:rsidRDefault="00EF60D0" w14:paraId="5C96068A" w14:textId="2641F820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 xml:space="preserve">S’assure du fait que les </w:t>
            </w:r>
            <w:r w:rsidRPr="00F90738" w:rsidR="00754A5D">
              <w:rPr>
                <w:rFonts w:ascii="Calibri" w:hAnsi="Calibri" w:cs="Calibri"/>
              </w:rPr>
              <w:t>contrôles FICP et FCC, qui ont été réalisés automatiquement, sont bien OK</w:t>
            </w:r>
          </w:p>
          <w:p w:rsidR="00F10295" w:rsidP="000C2859" w:rsidRDefault="0098259E" w14:paraId="2C3435DE" w14:textId="5D0955F4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>Vérifie que les contrôles IBAN sont OK</w:t>
            </w:r>
          </w:p>
          <w:p w:rsidR="00B31AE9" w:rsidP="00B31AE9" w:rsidRDefault="00B31AE9" w14:paraId="4F27228E" w14:textId="77777777">
            <w:pPr>
              <w:pStyle w:val="Paragraphedeliste"/>
              <w:ind w:left="1440"/>
              <w:rPr>
                <w:rFonts w:ascii="Calibri" w:hAnsi="Calibri" w:cs="Calibri"/>
              </w:rPr>
            </w:pPr>
          </w:p>
          <w:p w:rsidRPr="000C2859" w:rsidR="0081503A" w:rsidP="007E42A5" w:rsidRDefault="0081503A" w14:paraId="0F206429" w14:textId="648891CB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Une fois ces contrôles opérés</w:t>
            </w:r>
            <w:r w:rsidRPr="000C2859" w:rsidR="00DF0DD0">
              <w:rPr>
                <w:rFonts w:ascii="Calibri" w:hAnsi="Calibri" w:cs="Calibri"/>
              </w:rPr>
              <w:t xml:space="preserve"> et les pièces validées, possibilité d</w:t>
            </w:r>
            <w:r w:rsidRPr="000C2859" w:rsidR="008E5267">
              <w:rPr>
                <w:rFonts w:ascii="Calibri" w:hAnsi="Calibri" w:cs="Calibri"/>
              </w:rPr>
              <w:t>’enclencher le bouton action</w:t>
            </w:r>
            <w:r w:rsidRPr="000C2859" w:rsidR="00DF0DD0">
              <w:rPr>
                <w:rFonts w:ascii="Calibri" w:hAnsi="Calibri" w:cs="Calibri"/>
              </w:rPr>
              <w:t xml:space="preserve"> « </w:t>
            </w:r>
            <w:r w:rsidRPr="000C2859" w:rsidR="00DF0DD0">
              <w:rPr>
                <w:rFonts w:ascii="Calibri" w:hAnsi="Calibri" w:cs="Calibri"/>
                <w:i/>
                <w:iCs/>
              </w:rPr>
              <w:t xml:space="preserve">transformer </w:t>
            </w:r>
            <w:r w:rsidRPr="000C2859" w:rsidR="008E5267">
              <w:rPr>
                <w:rFonts w:ascii="Calibri" w:hAnsi="Calibri" w:cs="Calibri"/>
                <w:i/>
                <w:iCs/>
              </w:rPr>
              <w:t>en client EI</w:t>
            </w:r>
            <w:r w:rsidRPr="000C2859" w:rsidR="008E5267">
              <w:rPr>
                <w:rFonts w:ascii="Calibri" w:hAnsi="Calibri" w:cs="Calibri"/>
              </w:rPr>
              <w:t> »</w:t>
            </w:r>
          </w:p>
          <w:p w:rsidR="001721FF" w:rsidP="007E42A5" w:rsidRDefault="001721FF" w14:paraId="2C16441F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2F0793" w:rsidP="007E42A5" w:rsidRDefault="005E0811" w14:paraId="136E23CD" w14:textId="664DFDE6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En parallèle et avant validation</w:t>
            </w:r>
            <w:r w:rsidRPr="000C2859" w:rsidR="00051CBC">
              <w:rPr>
                <w:rFonts w:ascii="Calibri" w:hAnsi="Calibri" w:cs="Calibri"/>
              </w:rPr>
              <w:t xml:space="preserve">, s’assure </w:t>
            </w:r>
            <w:r w:rsidR="007E42A5">
              <w:rPr>
                <w:rFonts w:ascii="Calibri" w:hAnsi="Calibri" w:cs="Calibri"/>
              </w:rPr>
              <w:t xml:space="preserve">à la fois </w:t>
            </w:r>
            <w:r w:rsidRPr="000C2859" w:rsidR="00051CBC">
              <w:rPr>
                <w:rFonts w:ascii="Calibri" w:hAnsi="Calibri" w:cs="Calibri"/>
              </w:rPr>
              <w:t>de l’éligibilité de ce client</w:t>
            </w:r>
            <w:r w:rsidRPr="000C2859" w:rsidR="00D00D89">
              <w:rPr>
                <w:rFonts w:ascii="Calibri" w:hAnsi="Calibri" w:cs="Calibri"/>
              </w:rPr>
              <w:t xml:space="preserve"> à l’offre </w:t>
            </w:r>
            <w:r w:rsidRPr="000C2859" w:rsidR="00D00D89">
              <w:rPr>
                <w:rFonts w:ascii="Calibri" w:hAnsi="Calibri" w:cs="Calibri"/>
                <w:i/>
                <w:iCs/>
                <w:sz w:val="20"/>
                <w:szCs w:val="20"/>
              </w:rPr>
              <w:t>(ex : professions libérales exclues)</w:t>
            </w:r>
            <w:r w:rsidRPr="000C2859" w:rsidR="00BE0C4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C2859" w:rsidR="00BE0C44">
              <w:rPr>
                <w:rFonts w:ascii="Calibri" w:hAnsi="Calibri" w:cs="Calibri"/>
              </w:rPr>
              <w:t xml:space="preserve">et du respect du schéma délégataire de la CEGEE </w:t>
            </w:r>
            <w:r w:rsidRPr="000C2859" w:rsidR="00BE0C44">
              <w:rPr>
                <w:rFonts w:ascii="Calibri" w:hAnsi="Calibri" w:cs="Calibri"/>
                <w:i/>
                <w:iCs/>
                <w:sz w:val="20"/>
                <w:szCs w:val="20"/>
              </w:rPr>
              <w:t>(ex : non-appartenance à un secteur d’activité exclu</w:t>
            </w:r>
            <w:r w:rsidRPr="000C2859" w:rsidR="002F0793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tel que le BTP)</w:t>
            </w:r>
          </w:p>
          <w:p w:rsidR="002F0793" w:rsidP="007E42A5" w:rsidRDefault="002F0793" w14:paraId="1943A04C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AF7BE8" w:rsidP="007E42A5" w:rsidRDefault="007864A8" w14:paraId="6898F28C" w14:textId="77777777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Edite ensuite un script SYNAPSE</w:t>
            </w:r>
            <w:r w:rsidRPr="000C2859" w:rsidR="00185116">
              <w:rPr>
                <w:rFonts w:ascii="Calibri" w:hAnsi="Calibri" w:cs="Calibri"/>
              </w:rPr>
              <w:t xml:space="preserve"> – Scénario </w:t>
            </w:r>
            <w:r w:rsidRPr="000C2859" w:rsidR="00075AEF">
              <w:rPr>
                <w:rFonts w:ascii="Calibri" w:hAnsi="Calibri" w:cs="Calibri"/>
              </w:rPr>
              <w:t>« </w:t>
            </w:r>
            <w:r w:rsidRPr="000C2859" w:rsidR="00185116">
              <w:rPr>
                <w:rFonts w:ascii="Calibri" w:hAnsi="Calibri" w:cs="Calibri"/>
                <w:i/>
                <w:iCs/>
              </w:rPr>
              <w:t>ouverture de compte</w:t>
            </w:r>
            <w:r w:rsidRPr="000C2859" w:rsidR="00075AEF">
              <w:rPr>
                <w:rFonts w:ascii="Calibri" w:hAnsi="Calibri" w:cs="Calibri"/>
              </w:rPr>
              <w:t> »</w:t>
            </w:r>
          </w:p>
          <w:p w:rsidR="00AF7BE8" w:rsidP="007E42A5" w:rsidRDefault="00AF7BE8" w14:paraId="1575C185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="001721FF" w:rsidP="007E42A5" w:rsidRDefault="00AF7BE8" w14:paraId="50C4B756" w14:textId="591242A2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Procède à la création du client EI</w:t>
            </w:r>
            <w:r w:rsidRPr="000C2859" w:rsidR="006D7035">
              <w:rPr>
                <w:rFonts w:ascii="Calibri" w:hAnsi="Calibri" w:cs="Calibri"/>
              </w:rPr>
              <w:t xml:space="preserve"> et à l’ouverture du compte 08, avec </w:t>
            </w:r>
            <w:r w:rsidRPr="000C2859" w:rsidR="00D0757B">
              <w:rPr>
                <w:rFonts w:ascii="Calibri" w:hAnsi="Calibri" w:cs="Calibri"/>
              </w:rPr>
              <w:t>l’une des 3 formules du Forfait</w:t>
            </w:r>
            <w:r w:rsidRPr="000C2859" w:rsidR="001922BF">
              <w:rPr>
                <w:rFonts w:ascii="Calibri" w:hAnsi="Calibri" w:cs="Calibri"/>
              </w:rPr>
              <w:t xml:space="preserve"> Freelance</w:t>
            </w:r>
            <w:r w:rsidRPr="000C2859" w:rsidR="00B17567">
              <w:rPr>
                <w:rFonts w:ascii="Calibri" w:hAnsi="Calibri" w:cs="Calibri"/>
              </w:rPr>
              <w:t xml:space="preserve"> (</w:t>
            </w:r>
            <w:r w:rsidRPr="00BD612C" w:rsidR="00B17567">
              <w:rPr>
                <w:rFonts w:ascii="Calibri" w:hAnsi="Calibri" w:cs="Calibri"/>
                <w:i/>
                <w:iCs/>
              </w:rPr>
              <w:t>Initial, confort ou Optimal</w:t>
            </w:r>
            <w:r w:rsidRPr="000C2859" w:rsidR="00B17567">
              <w:rPr>
                <w:rFonts w:ascii="Calibri" w:hAnsi="Calibri" w:cs="Calibri"/>
              </w:rPr>
              <w:t>)</w:t>
            </w:r>
          </w:p>
          <w:p w:rsidRPr="007E42A5" w:rsidR="007E42A5" w:rsidP="007E42A5" w:rsidRDefault="007E42A5" w14:paraId="6A3EC4B8" w14:textId="77777777">
            <w:pPr>
              <w:pStyle w:val="Paragraphedeliste"/>
              <w:rPr>
                <w:rFonts w:ascii="Calibri" w:hAnsi="Calibri" w:cs="Calibri"/>
              </w:rPr>
            </w:pPr>
          </w:p>
          <w:p w:rsidRPr="000C2859" w:rsidR="00D547C7" w:rsidP="007E42A5" w:rsidRDefault="00D547C7" w14:paraId="719C2627" w14:textId="34B66F6D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 xml:space="preserve">Affecte le client EI </w:t>
            </w:r>
            <w:r w:rsidRPr="000C2859" w:rsidR="0088703A">
              <w:rPr>
                <w:rFonts w:ascii="Calibri" w:hAnsi="Calibri" w:cs="Calibri"/>
              </w:rPr>
              <w:t xml:space="preserve">soit </w:t>
            </w:r>
            <w:r w:rsidR="00C52F2F">
              <w:rPr>
                <w:rFonts w:ascii="Calibri" w:hAnsi="Calibri" w:cs="Calibri"/>
              </w:rPr>
              <w:t xml:space="preserve">au </w:t>
            </w:r>
            <w:r w:rsidRPr="000C2859">
              <w:rPr>
                <w:rFonts w:ascii="Calibri" w:hAnsi="Calibri" w:cs="Calibri"/>
              </w:rPr>
              <w:t>portefeuille du GC Part actuellement</w:t>
            </w:r>
            <w:r w:rsidRPr="000C2859" w:rsidR="0088703A">
              <w:rPr>
                <w:rFonts w:ascii="Calibri" w:hAnsi="Calibri" w:cs="Calibri"/>
              </w:rPr>
              <w:t xml:space="preserve"> gestionnaire de la partie privée si déjà en portefeuille, soit </w:t>
            </w:r>
            <w:r w:rsidRPr="000C2859" w:rsidR="000401AE">
              <w:rPr>
                <w:rFonts w:ascii="Calibri" w:hAnsi="Calibri" w:cs="Calibri"/>
              </w:rPr>
              <w:t>au portefeuille d’un GC/DA de l’agence d’affection de ce client</w:t>
            </w:r>
          </w:p>
          <w:p w:rsidR="00B22FCF" w:rsidP="007E42A5" w:rsidRDefault="00B22FCF" w14:paraId="63EDD208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B22FCF" w:rsidP="007E42A5" w:rsidRDefault="00B22FCF" w14:paraId="4045073A" w14:textId="6647B381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Envoie un mail</w:t>
            </w:r>
            <w:r w:rsidRPr="000C2859" w:rsidR="00591AE2">
              <w:rPr>
                <w:rFonts w:ascii="Calibri" w:hAnsi="Calibri" w:cs="Calibri"/>
              </w:rPr>
              <w:t xml:space="preserve"> au client pour l’informer de l’ouverture de compte</w:t>
            </w:r>
            <w:r w:rsidR="00C52F2F">
              <w:rPr>
                <w:rFonts w:ascii="Calibri" w:hAnsi="Calibri" w:cs="Calibri"/>
              </w:rPr>
              <w:t xml:space="preserve">, </w:t>
            </w:r>
            <w:r w:rsidRPr="000C2859" w:rsidR="00591AE2">
              <w:rPr>
                <w:rFonts w:ascii="Calibri" w:hAnsi="Calibri" w:cs="Calibri"/>
              </w:rPr>
              <w:t xml:space="preserve">avec copie au GC Part/DA </w:t>
            </w:r>
            <w:r w:rsidRPr="000C2859" w:rsidR="00B45F7A">
              <w:rPr>
                <w:rFonts w:ascii="Calibri" w:hAnsi="Calibri" w:cs="Calibri"/>
              </w:rPr>
              <w:t>gestionnaire de ce client</w:t>
            </w:r>
          </w:p>
          <w:p w:rsidR="00B45F7A" w:rsidP="0081503A" w:rsidRDefault="00B45F7A" w14:paraId="6BD62FDB" w14:textId="77777777">
            <w:pPr>
              <w:rPr>
                <w:rFonts w:ascii="Calibri" w:hAnsi="Calibri" w:cs="Calibri"/>
              </w:rPr>
            </w:pPr>
          </w:p>
          <w:p w:rsidRPr="009C4D5A" w:rsidR="00B45F7A" w:rsidP="0081503A" w:rsidRDefault="00B45F7A" w14:paraId="24B89E54" w14:textId="3F6EA140">
            <w:pPr>
              <w:rPr>
                <w:rFonts w:ascii="Calibri" w:hAnsi="Calibri" w:cs="Calibri"/>
                <w:i/>
                <w:iCs/>
              </w:rPr>
            </w:pPr>
            <w:r w:rsidRPr="009C4D5A">
              <w:rPr>
                <w:rFonts w:ascii="Calibri" w:hAnsi="Calibri" w:cs="Calibri"/>
                <w:i/>
                <w:iCs/>
              </w:rPr>
              <w:t xml:space="preserve">NB : en cas de refus d’ouverture de compte, </w:t>
            </w:r>
            <w:r w:rsidRPr="009C4D5A" w:rsidR="009C4D5A">
              <w:rPr>
                <w:rFonts w:ascii="Calibri" w:hAnsi="Calibri" w:cs="Calibri"/>
                <w:i/>
                <w:iCs/>
              </w:rPr>
              <w:t>le collaborateur du CRC adresse un mail de refus à ce client, avec copie au GC/DA gestionnaire de ce client</w:t>
            </w:r>
          </w:p>
          <w:p w:rsidRPr="00932E36" w:rsidR="00F90738" w:rsidP="00A1739E" w:rsidRDefault="00F90738" w14:paraId="07604FBA" w14:textId="77777777">
            <w:pPr>
              <w:rPr>
                <w:rFonts w:ascii="Calibri" w:hAnsi="Calibri" w:cs="Calibri"/>
              </w:rPr>
            </w:pPr>
          </w:p>
          <w:p w:rsidR="00EE2915" w:rsidP="003F5560" w:rsidRDefault="00EE2915" w14:paraId="5EE06AB8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320DCA" w:rsidR="00320DCA" w:rsidP="0022241E" w:rsidRDefault="00320DCA" w14:paraId="24C32F68" w14:textId="58F8E540">
            <w:pPr>
              <w:pStyle w:val="Paragraphedeliste"/>
              <w:numPr>
                <w:ilvl w:val="3"/>
                <w:numId w:val="13"/>
              </w:numPr>
              <w:ind w:left="381" w:right="171" w:hanging="284"/>
              <w:jc w:val="both"/>
              <w:rPr>
                <w:rFonts w:ascii="Calibri" w:hAnsi="Calibri" w:cs="Calibri"/>
                <w:bCs/>
                <w:noProof/>
              </w:rPr>
            </w:pPr>
            <w:r w:rsidRPr="00320DCA">
              <w:rPr>
                <w:rFonts w:ascii="Calibri" w:hAnsi="Calibri" w:cs="Calibri"/>
                <w:b/>
                <w:noProof/>
                <w:u w:val="single"/>
              </w:rPr>
              <w:t>Parcours EERO EI pour les « </w:t>
            </w:r>
            <w:r>
              <w:rPr>
                <w:rFonts w:ascii="Calibri" w:hAnsi="Calibri" w:cs="Calibri"/>
                <w:b/>
                <w:noProof/>
                <w:u w:val="single"/>
              </w:rPr>
              <w:t>Prospects</w:t>
            </w:r>
            <w:r w:rsidRPr="00320DCA">
              <w:rPr>
                <w:rFonts w:ascii="Calibri" w:hAnsi="Calibri" w:cs="Calibri"/>
                <w:b/>
                <w:noProof/>
              </w:rPr>
              <w:t> »</w:t>
            </w:r>
            <w:r w:rsidRPr="00320DCA">
              <w:rPr>
                <w:rFonts w:ascii="Calibri" w:hAnsi="Calibri" w:cs="Calibri"/>
                <w:bCs/>
                <w:noProof/>
              </w:rPr>
              <w:t> :</w:t>
            </w:r>
          </w:p>
          <w:p w:rsidRPr="00BE5E1C" w:rsidR="00320DCA" w:rsidP="00320DCA" w:rsidRDefault="00320DCA" w14:paraId="6EFE81A5" w14:textId="77777777">
            <w:pPr>
              <w:pStyle w:val="Paragraphedeliste"/>
              <w:ind w:left="720" w:right="171"/>
              <w:jc w:val="both"/>
              <w:rPr>
                <w:rFonts w:ascii="Calibri" w:hAnsi="Calibri" w:cs="Calibri"/>
                <w:bCs/>
              </w:rPr>
            </w:pPr>
          </w:p>
          <w:p w:rsidR="00320DCA" w:rsidP="00320DCA" w:rsidRDefault="001340B7" w14:paraId="34C0811E" w14:textId="08525890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Pour rappel, ce parcours ne sera développé en CEGEE que dans un 2</w:t>
            </w:r>
            <w:r w:rsidRPr="001340B7">
              <w:rPr>
                <w:rFonts w:ascii="Calibri" w:hAnsi="Calibri" w:cs="Calibri"/>
                <w:bCs/>
                <w:vertAlign w:val="superscript"/>
              </w:rPr>
              <w:t>nd</w:t>
            </w:r>
            <w:r>
              <w:rPr>
                <w:rFonts w:ascii="Calibri" w:hAnsi="Calibri" w:cs="Calibri"/>
                <w:bCs/>
              </w:rPr>
              <w:t xml:space="preserve"> temps.</w:t>
            </w:r>
          </w:p>
          <w:p w:rsidR="00847D0C" w:rsidP="00320DCA" w:rsidRDefault="00847D0C" w14:paraId="7EE1412A" w14:textId="77777777">
            <w:pPr>
              <w:rPr>
                <w:rFonts w:ascii="Calibri" w:hAnsi="Calibri" w:cs="Calibri"/>
                <w:bCs/>
              </w:rPr>
            </w:pPr>
          </w:p>
          <w:p w:rsidR="00847D0C" w:rsidP="00847D0C" w:rsidRDefault="00847D0C" w14:paraId="10F482AE" w14:textId="77777777">
            <w:pPr>
              <w:rPr>
                <w:rFonts w:ascii="Calibri" w:hAnsi="Calibri" w:cs="Calibri"/>
                <w:bCs/>
              </w:rPr>
            </w:pPr>
            <w:r w:rsidRPr="003573E7">
              <w:rPr>
                <w:rFonts w:ascii="Calibri" w:hAnsi="Calibri" w:cs="Calibri"/>
                <w:bCs/>
                <w:u w:val="single"/>
              </w:rPr>
              <w:t>Synthèse de ce parcours</w:t>
            </w:r>
            <w:r>
              <w:rPr>
                <w:rFonts w:ascii="Calibri" w:hAnsi="Calibri" w:cs="Calibri"/>
                <w:bCs/>
                <w:u w:val="single"/>
              </w:rPr>
              <w:t xml:space="preserve"> en 3 vues</w:t>
            </w:r>
            <w:r>
              <w:rPr>
                <w:rFonts w:ascii="Calibri" w:hAnsi="Calibri" w:cs="Calibri"/>
                <w:bCs/>
              </w:rPr>
              <w:t> (</w:t>
            </w:r>
            <w:r w:rsidRPr="001A5FC4">
              <w:rPr>
                <w:rFonts w:ascii="Calibri" w:hAnsi="Calibri" w:cs="Calibri"/>
                <w:bCs/>
                <w:i/>
                <w:iCs/>
              </w:rPr>
              <w:t>détail du parcours en annexes</w:t>
            </w:r>
            <w:r>
              <w:rPr>
                <w:rFonts w:ascii="Calibri" w:hAnsi="Calibri" w:cs="Calibri"/>
                <w:bCs/>
              </w:rPr>
              <w:t>) :</w:t>
            </w:r>
          </w:p>
          <w:p w:rsidR="001340B7" w:rsidP="00320DCA" w:rsidRDefault="001340B7" w14:paraId="07130DB7" w14:textId="77777777">
            <w:pPr>
              <w:rPr>
                <w:rFonts w:ascii="Calibri" w:hAnsi="Calibri" w:cs="Calibri"/>
                <w:bCs/>
              </w:rPr>
            </w:pPr>
          </w:p>
          <w:p w:rsidR="001340B7" w:rsidP="0022241E" w:rsidRDefault="0044110F" w14:paraId="40BEABBA" w14:textId="5F7CA0B5">
            <w:pPr>
              <w:pStyle w:val="Paragraphedeliste"/>
              <w:numPr>
                <w:ilvl w:val="0"/>
                <w:numId w:val="19"/>
              </w:num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Parcours PROSPECT :</w:t>
            </w:r>
          </w:p>
          <w:p w:rsidR="0044110F" w:rsidP="0044110F" w:rsidRDefault="0044110F" w14:paraId="438FE2C5" w14:textId="77777777">
            <w:pPr>
              <w:rPr>
                <w:rFonts w:ascii="Calibri" w:hAnsi="Calibri" w:cs="Calibri"/>
                <w:bCs/>
              </w:rPr>
            </w:pPr>
          </w:p>
          <w:p w:rsidRPr="0044110F" w:rsidR="0044110F" w:rsidP="0044110F" w:rsidRDefault="00023537" w14:paraId="0D327DE2" w14:textId="402B5F93">
            <w:pPr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5AFE5388" wp14:editId="7774F10D">
                  <wp:extent cx="6076950" cy="2604234"/>
                  <wp:effectExtent l="152400" t="152400" r="361950" b="36766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0147" cy="26056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F37486" w:rsidP="003F5560" w:rsidRDefault="00F37486" w14:paraId="5454884F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F37486" w:rsidP="003F5560" w:rsidRDefault="00F37486" w14:paraId="17E5072A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847D0C" w:rsidP="003F5560" w:rsidRDefault="00847D0C" w14:paraId="0D559D19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847D0C" w:rsidP="003F5560" w:rsidRDefault="00847D0C" w14:paraId="3495A72D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847D0C" w:rsidP="003F5560" w:rsidRDefault="009A3B4C" w14:paraId="39D7EB3D" w14:textId="0A1E2455">
            <w:pPr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1647B70" wp14:editId="70CD4047">
                  <wp:extent cx="5802630" cy="3390450"/>
                  <wp:effectExtent l="152400" t="152400" r="369570" b="36258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8894" cy="3394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C6D7A" w:rsidP="0022241E" w:rsidRDefault="007804EF" w14:paraId="47B092F0" w14:textId="26318B59">
            <w:pPr>
              <w:pStyle w:val="Paragraphedeliste"/>
              <w:numPr>
                <w:ilvl w:val="0"/>
                <w:numId w:val="19"/>
              </w:num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Parcours </w:t>
            </w:r>
            <w:r w:rsidR="00BC6D7A">
              <w:rPr>
                <w:rFonts w:ascii="Calibri" w:hAnsi="Calibri" w:cs="Calibri"/>
                <w:bCs/>
              </w:rPr>
              <w:t>Conseiller (</w:t>
            </w:r>
            <w:r w:rsidRPr="00A524F8" w:rsidR="00BC6D7A">
              <w:rPr>
                <w:rFonts w:ascii="Calibri" w:hAnsi="Calibri" w:cs="Calibri"/>
                <w:bCs/>
                <w:i/>
                <w:iCs/>
              </w:rPr>
              <w:t>centralisation au CRC</w:t>
            </w:r>
            <w:r w:rsidR="00BC6D7A">
              <w:rPr>
                <w:rFonts w:ascii="Calibri" w:hAnsi="Calibri" w:cs="Calibri"/>
                <w:bCs/>
              </w:rPr>
              <w:t>) :</w:t>
            </w:r>
          </w:p>
          <w:p w:rsidR="00847D0C" w:rsidP="003F5560" w:rsidRDefault="00847D0C" w14:paraId="5BADF2BA" w14:textId="5C01E6F0">
            <w:pPr>
              <w:jc w:val="both"/>
              <w:rPr>
                <w:rFonts w:ascii="Calibri" w:hAnsi="Calibri" w:cs="Calibri"/>
                <w:bCs/>
              </w:rPr>
            </w:pPr>
          </w:p>
          <w:p w:rsidR="007804EF" w:rsidP="003F5560" w:rsidRDefault="00241151" w14:paraId="371FEB4C" w14:textId="0440D227">
            <w:pPr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5CACADB" wp14:editId="45D69F24">
                  <wp:extent cx="5867400" cy="2933700"/>
                  <wp:effectExtent l="152400" t="152400" r="361950" b="36195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8029" cy="2934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41151" w:rsidP="003F5560" w:rsidRDefault="00241151" w14:paraId="21154401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C52F2F" w:rsidP="00C52F2F" w:rsidRDefault="00C52F2F" w14:paraId="2E171DA4" w14:textId="77777777">
            <w:pPr>
              <w:jc w:val="both"/>
              <w:rPr>
                <w:rFonts w:ascii="Calibri" w:hAnsi="Calibri" w:cs="Calibri"/>
                <w:bCs/>
              </w:rPr>
            </w:pPr>
            <w:r w:rsidRPr="00F90738">
              <w:rPr>
                <w:rFonts w:ascii="Calibri" w:hAnsi="Calibri" w:cs="Calibri"/>
                <w:bCs/>
                <w:u w:val="single"/>
              </w:rPr>
              <w:t>Actions mises en œuvre par le collaborateur au niveau du CRC</w:t>
            </w:r>
            <w:r>
              <w:rPr>
                <w:rFonts w:ascii="Calibri" w:hAnsi="Calibri" w:cs="Calibri"/>
                <w:bCs/>
              </w:rPr>
              <w:t> :</w:t>
            </w:r>
          </w:p>
          <w:p w:rsidR="00C52F2F" w:rsidP="00C52F2F" w:rsidRDefault="00C52F2F" w14:paraId="47D8F9D8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0C2859" w:rsidR="00C52F2F" w:rsidP="00C52F2F" w:rsidRDefault="00C52F2F" w14:paraId="69F5BAA5" w14:textId="77777777">
            <w:pPr>
              <w:pStyle w:val="Paragraphedeliste"/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  <w:bCs/>
              </w:rPr>
              <w:t xml:space="preserve">A réception de l’alerte d’arrivée d’une demande d’entrée en relation sur </w:t>
            </w:r>
            <w:r w:rsidRPr="000C2859">
              <w:rPr>
                <w:rFonts w:ascii="Calibri" w:hAnsi="Calibri" w:cs="Calibri"/>
              </w:rPr>
              <w:t xml:space="preserve">« Ma Journée », via les notifications </w:t>
            </w:r>
            <w:proofErr w:type="spellStart"/>
            <w:r w:rsidRPr="000C2859">
              <w:rPr>
                <w:rFonts w:ascii="Calibri" w:hAnsi="Calibri" w:cs="Calibri"/>
              </w:rPr>
              <w:t>MyFlow</w:t>
            </w:r>
            <w:proofErr w:type="spellEnd"/>
            <w:r w:rsidRPr="000C2859">
              <w:rPr>
                <w:rFonts w:ascii="Calibri" w:hAnsi="Calibri" w:cs="Calibri"/>
              </w:rPr>
              <w:t xml:space="preserve"> en cours, traite cette demande </w:t>
            </w:r>
            <w:proofErr w:type="spellStart"/>
            <w:r w:rsidRPr="000C2859">
              <w:rPr>
                <w:rFonts w:ascii="Calibri" w:hAnsi="Calibri" w:cs="Calibri"/>
              </w:rPr>
              <w:t>Myflow</w:t>
            </w:r>
            <w:proofErr w:type="spellEnd"/>
            <w:r>
              <w:rPr>
                <w:rFonts w:ascii="Calibri" w:hAnsi="Calibri" w:cs="Calibri"/>
              </w:rPr>
              <w:t>,</w:t>
            </w:r>
            <w:r w:rsidRPr="000C2859">
              <w:rPr>
                <w:rFonts w:ascii="Calibri" w:hAnsi="Calibri" w:cs="Calibri"/>
              </w:rPr>
              <w:t xml:space="preserve"> avec notamment :</w:t>
            </w:r>
          </w:p>
          <w:p w:rsidR="00C52F2F" w:rsidP="00C52F2F" w:rsidRDefault="00C52F2F" w14:paraId="13062A5B" w14:textId="77777777">
            <w:pPr>
              <w:rPr>
                <w:rFonts w:ascii="Calibri" w:hAnsi="Calibri" w:cs="Calibri"/>
              </w:rPr>
            </w:pPr>
          </w:p>
          <w:p w:rsidRPr="00F90738" w:rsidR="00C52F2F" w:rsidP="00C52F2F" w:rsidRDefault="00C52F2F" w14:paraId="6E939370" w14:textId="77777777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 xml:space="preserve">Contrôle </w:t>
            </w:r>
            <w:r>
              <w:rPr>
                <w:rFonts w:ascii="Calibri" w:hAnsi="Calibri" w:cs="Calibri"/>
              </w:rPr>
              <w:t>l</w:t>
            </w:r>
            <w:r w:rsidRPr="00F90738">
              <w:rPr>
                <w:rFonts w:ascii="Calibri" w:hAnsi="Calibri" w:cs="Calibri"/>
              </w:rPr>
              <w:t xml:space="preserve">es justificatifs recueillis, notamment les justificatifs d’activité économique de l’EI </w:t>
            </w:r>
            <w:r w:rsidRPr="00F90738">
              <w:rPr>
                <w:rFonts w:ascii="Calibri" w:hAnsi="Calibri" w:cs="Calibri"/>
                <w:i/>
                <w:iCs/>
                <w:sz w:val="20"/>
                <w:szCs w:val="20"/>
              </w:rPr>
              <w:t>(ex : bilan prévisionnel)</w:t>
            </w:r>
            <w:r w:rsidRPr="00F90738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F90738">
              <w:rPr>
                <w:rFonts w:ascii="Calibri" w:hAnsi="Calibri" w:cs="Calibri"/>
              </w:rPr>
              <w:t xml:space="preserve">et les justificatifs de capacité professionnelle de l’EI </w:t>
            </w:r>
            <w:r w:rsidRPr="0081503A">
              <w:rPr>
                <w:rFonts w:ascii="Calibri" w:hAnsi="Calibri" w:cs="Calibri"/>
                <w:i/>
                <w:iCs/>
                <w:sz w:val="20"/>
                <w:szCs w:val="20"/>
              </w:rPr>
              <w:t>(ex : avis de situation SIREN)</w:t>
            </w:r>
          </w:p>
          <w:p w:rsidR="00DB65A3" w:rsidP="00C52F2F" w:rsidRDefault="00DB65A3" w14:paraId="5EB8EC0C" w14:textId="03DB6BF6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611F85">
              <w:rPr>
                <w:rFonts w:ascii="Calibri" w:hAnsi="Calibri" w:cs="Calibri"/>
                <w:color w:val="7030A0"/>
              </w:rPr>
              <w:t xml:space="preserve">Contrôle des justificatifs </w:t>
            </w:r>
            <w:r w:rsidRPr="00611F85" w:rsidR="00607697">
              <w:rPr>
                <w:rFonts w:ascii="Calibri" w:hAnsi="Calibri" w:cs="Calibri"/>
                <w:color w:val="7030A0"/>
              </w:rPr>
              <w:t>d’identité et de domicile transmis par le prospect</w:t>
            </w:r>
          </w:p>
          <w:p w:rsidRPr="00F90738" w:rsidR="00C52F2F" w:rsidP="00C52F2F" w:rsidRDefault="00C52F2F" w14:paraId="2E8C1A3D" w14:textId="79196808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>S’assure du fait que les contrôles FICP et FCC, qui ont été réalisés automatiquement, sont bien OK</w:t>
            </w:r>
          </w:p>
          <w:p w:rsidR="00C52F2F" w:rsidP="00C52F2F" w:rsidRDefault="00C52F2F" w14:paraId="4FD75506" w14:textId="77777777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 w:rsidRPr="00F90738">
              <w:rPr>
                <w:rFonts w:ascii="Calibri" w:hAnsi="Calibri" w:cs="Calibri"/>
              </w:rPr>
              <w:t>Vérifie que les contrôles IBAN sont OK</w:t>
            </w:r>
          </w:p>
          <w:p w:rsidR="00611F85" w:rsidP="00C52F2F" w:rsidRDefault="00581890" w14:paraId="6BF2E157" w14:textId="6AE93C82">
            <w:pPr>
              <w:pStyle w:val="Paragraphedeliste"/>
              <w:numPr>
                <w:ilvl w:val="1"/>
                <w:numId w:val="23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7030A0"/>
              </w:rPr>
              <w:t>Prend contact téléphoniquement avec le prospect pour compléter l’information relative à sa catégorie socio-professionnelle</w:t>
            </w:r>
            <w:r w:rsidR="000B605F">
              <w:rPr>
                <w:rFonts w:ascii="Calibri" w:hAnsi="Calibri" w:cs="Calibri"/>
                <w:color w:val="7030A0"/>
              </w:rPr>
              <w:t xml:space="preserve"> qui n’a pu être pré-saisie dans le parcours EERO-EI</w:t>
            </w:r>
          </w:p>
          <w:p w:rsidR="00C52F2F" w:rsidP="00C52F2F" w:rsidRDefault="00C52F2F" w14:paraId="12E5B03B" w14:textId="77777777">
            <w:pPr>
              <w:pStyle w:val="Paragraphedeliste"/>
              <w:ind w:left="1440"/>
              <w:rPr>
                <w:rFonts w:ascii="Calibri" w:hAnsi="Calibri" w:cs="Calibri"/>
              </w:rPr>
            </w:pPr>
          </w:p>
          <w:p w:rsidRPr="000C2859" w:rsidR="00C52F2F" w:rsidP="00C52F2F" w:rsidRDefault="00C52F2F" w14:paraId="10A6943D" w14:textId="2141633B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Une fois ces contrôles opérés et les pièces validées, possibilité d’enclencher le bouton action « </w:t>
            </w:r>
            <w:r w:rsidRPr="000C2859">
              <w:rPr>
                <w:rFonts w:ascii="Calibri" w:hAnsi="Calibri" w:cs="Calibri"/>
                <w:i/>
                <w:iCs/>
              </w:rPr>
              <w:t>transformer en client EI</w:t>
            </w:r>
            <w:r w:rsidRPr="000C2859">
              <w:rPr>
                <w:rFonts w:ascii="Calibri" w:hAnsi="Calibri" w:cs="Calibri"/>
              </w:rPr>
              <w:t> »</w:t>
            </w:r>
          </w:p>
          <w:p w:rsidR="00C52F2F" w:rsidP="00C52F2F" w:rsidRDefault="00C52F2F" w14:paraId="6191A29A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C52F2F" w:rsidP="00C52F2F" w:rsidRDefault="00C52F2F" w14:paraId="2B17E1DC" w14:textId="3B7C0E67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 xml:space="preserve">En parallèle et avant validation, s’assure </w:t>
            </w:r>
            <w:r>
              <w:rPr>
                <w:rFonts w:ascii="Calibri" w:hAnsi="Calibri" w:cs="Calibri"/>
              </w:rPr>
              <w:t xml:space="preserve">à la fois </w:t>
            </w:r>
            <w:r w:rsidRPr="000C2859">
              <w:rPr>
                <w:rFonts w:ascii="Calibri" w:hAnsi="Calibri" w:cs="Calibri"/>
              </w:rPr>
              <w:t>de l’éligibilité de ce client</w:t>
            </w:r>
            <w:r w:rsidR="001D7681">
              <w:rPr>
                <w:rFonts w:ascii="Calibri" w:hAnsi="Calibri" w:cs="Calibri"/>
                <w:color w:val="7030A0"/>
              </w:rPr>
              <w:t>/prospect</w:t>
            </w:r>
            <w:r w:rsidRPr="000C2859">
              <w:rPr>
                <w:rFonts w:ascii="Calibri" w:hAnsi="Calibri" w:cs="Calibri"/>
              </w:rPr>
              <w:t xml:space="preserve"> à l’offre </w:t>
            </w:r>
            <w:r w:rsidRPr="000C2859">
              <w:rPr>
                <w:rFonts w:ascii="Calibri" w:hAnsi="Calibri" w:cs="Calibri"/>
                <w:i/>
                <w:iCs/>
                <w:sz w:val="20"/>
                <w:szCs w:val="20"/>
              </w:rPr>
              <w:t>(ex : professions libérales exclues)</w:t>
            </w:r>
            <w:r w:rsidRPr="000C285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C2859">
              <w:rPr>
                <w:rFonts w:ascii="Calibri" w:hAnsi="Calibri" w:cs="Calibri"/>
              </w:rPr>
              <w:t xml:space="preserve">et du respect du schéma délégataire de la CEGEE </w:t>
            </w:r>
            <w:r w:rsidRPr="000C2859">
              <w:rPr>
                <w:rFonts w:ascii="Calibri" w:hAnsi="Calibri" w:cs="Calibri"/>
                <w:i/>
                <w:iCs/>
                <w:sz w:val="20"/>
                <w:szCs w:val="20"/>
              </w:rPr>
              <w:t>(ex : non-appartenance à un secteur d’activité exclu tel que le BTP)</w:t>
            </w:r>
          </w:p>
          <w:p w:rsidR="00C52F2F" w:rsidP="00C52F2F" w:rsidRDefault="00C52F2F" w14:paraId="4E408EAF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C52F2F" w:rsidP="00C52F2F" w:rsidRDefault="00C52F2F" w14:paraId="1DAEC0A5" w14:textId="77777777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Edite ensuite un script SYNAPSE – Scénario « </w:t>
            </w:r>
            <w:r w:rsidRPr="000C2859">
              <w:rPr>
                <w:rFonts w:ascii="Calibri" w:hAnsi="Calibri" w:cs="Calibri"/>
                <w:i/>
                <w:iCs/>
              </w:rPr>
              <w:t>ouverture de compte</w:t>
            </w:r>
            <w:r w:rsidRPr="000C2859">
              <w:rPr>
                <w:rFonts w:ascii="Calibri" w:hAnsi="Calibri" w:cs="Calibri"/>
              </w:rPr>
              <w:t> »</w:t>
            </w:r>
          </w:p>
          <w:p w:rsidR="00C52F2F" w:rsidP="00C52F2F" w:rsidRDefault="00C52F2F" w14:paraId="54213116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="00C52F2F" w:rsidP="00C52F2F" w:rsidRDefault="00C52F2F" w14:paraId="18650D35" w14:textId="2DE8150B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>Procède à la création du client EI et à l’ouverture du compte 08, avec l’une des 3 formules du Forfait Freelance (</w:t>
            </w:r>
            <w:r w:rsidRPr="00BD612C">
              <w:rPr>
                <w:rFonts w:ascii="Calibri" w:hAnsi="Calibri" w:cs="Calibri"/>
                <w:i/>
                <w:iCs/>
              </w:rPr>
              <w:t>Initial, confort ou Optimal</w:t>
            </w:r>
            <w:r w:rsidRPr="000C2859">
              <w:rPr>
                <w:rFonts w:ascii="Calibri" w:hAnsi="Calibri" w:cs="Calibri"/>
              </w:rPr>
              <w:t>)</w:t>
            </w:r>
          </w:p>
          <w:p w:rsidRPr="007E42A5" w:rsidR="00C52F2F" w:rsidP="00C52F2F" w:rsidRDefault="00C52F2F" w14:paraId="77B87986" w14:textId="77777777">
            <w:pPr>
              <w:pStyle w:val="Paragraphedeliste"/>
              <w:rPr>
                <w:rFonts w:ascii="Calibri" w:hAnsi="Calibri" w:cs="Calibri"/>
              </w:rPr>
            </w:pPr>
          </w:p>
          <w:p w:rsidRPr="000C2859" w:rsidR="00C52F2F" w:rsidP="00C52F2F" w:rsidRDefault="00C52F2F" w14:paraId="7B1B109F" w14:textId="041308D3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 xml:space="preserve">Affecte le </w:t>
            </w:r>
            <w:r w:rsidR="00307DF0">
              <w:rPr>
                <w:rFonts w:ascii="Calibri" w:hAnsi="Calibri" w:cs="Calibri"/>
              </w:rPr>
              <w:t>prospect</w:t>
            </w:r>
            <w:r w:rsidRPr="000C285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au </w:t>
            </w:r>
            <w:r w:rsidRPr="000C2859">
              <w:rPr>
                <w:rFonts w:ascii="Calibri" w:hAnsi="Calibri" w:cs="Calibri"/>
              </w:rPr>
              <w:t>portefeuille d</w:t>
            </w:r>
            <w:r w:rsidR="00797AF8">
              <w:rPr>
                <w:rFonts w:ascii="Calibri" w:hAnsi="Calibri" w:cs="Calibri"/>
              </w:rPr>
              <w:t>’un</w:t>
            </w:r>
            <w:r w:rsidRPr="000C2859">
              <w:rPr>
                <w:rFonts w:ascii="Calibri" w:hAnsi="Calibri" w:cs="Calibri"/>
              </w:rPr>
              <w:t xml:space="preserve"> GC Part</w:t>
            </w:r>
            <w:r w:rsidR="00CA3686">
              <w:rPr>
                <w:rFonts w:ascii="Calibri" w:hAnsi="Calibri" w:cs="Calibri"/>
              </w:rPr>
              <w:t xml:space="preserve"> </w:t>
            </w:r>
            <w:r w:rsidR="00797AF8">
              <w:rPr>
                <w:rFonts w:ascii="Calibri" w:hAnsi="Calibri" w:cs="Calibri"/>
              </w:rPr>
              <w:t>ou</w:t>
            </w:r>
            <w:r w:rsidR="00CA3686">
              <w:rPr>
                <w:rFonts w:ascii="Calibri" w:hAnsi="Calibri" w:cs="Calibri"/>
              </w:rPr>
              <w:t xml:space="preserve"> DA</w:t>
            </w:r>
            <w:r w:rsidRPr="000C2859">
              <w:rPr>
                <w:rFonts w:ascii="Calibri" w:hAnsi="Calibri" w:cs="Calibri"/>
              </w:rPr>
              <w:t xml:space="preserve"> de l’agence d’affection de ce </w:t>
            </w:r>
            <w:r w:rsidR="00797AF8">
              <w:rPr>
                <w:rFonts w:ascii="Calibri" w:hAnsi="Calibri" w:cs="Calibri"/>
              </w:rPr>
              <w:t>prospect</w:t>
            </w:r>
          </w:p>
          <w:p w:rsidR="00C52F2F" w:rsidP="00C52F2F" w:rsidRDefault="00C52F2F" w14:paraId="5859A935" w14:textId="77777777">
            <w:pPr>
              <w:ind w:right="319"/>
              <w:jc w:val="both"/>
              <w:rPr>
                <w:rFonts w:ascii="Calibri" w:hAnsi="Calibri" w:cs="Calibri"/>
              </w:rPr>
            </w:pPr>
          </w:p>
          <w:p w:rsidRPr="000C2859" w:rsidR="00C52F2F" w:rsidP="00C52F2F" w:rsidRDefault="00C52F2F" w14:paraId="02BD436E" w14:textId="2CE65F43">
            <w:pPr>
              <w:pStyle w:val="Paragraphedeliste"/>
              <w:numPr>
                <w:ilvl w:val="0"/>
                <w:numId w:val="22"/>
              </w:numPr>
              <w:ind w:right="319"/>
              <w:jc w:val="both"/>
              <w:rPr>
                <w:rFonts w:ascii="Calibri" w:hAnsi="Calibri" w:cs="Calibri"/>
              </w:rPr>
            </w:pPr>
            <w:r w:rsidRPr="000C2859">
              <w:rPr>
                <w:rFonts w:ascii="Calibri" w:hAnsi="Calibri" w:cs="Calibri"/>
              </w:rPr>
              <w:t xml:space="preserve">Envoie un mail au </w:t>
            </w:r>
            <w:r w:rsidR="008C2917">
              <w:rPr>
                <w:rFonts w:ascii="Calibri" w:hAnsi="Calibri" w:cs="Calibri"/>
              </w:rPr>
              <w:t>prospect</w:t>
            </w:r>
            <w:r w:rsidRPr="000C2859">
              <w:rPr>
                <w:rFonts w:ascii="Calibri" w:hAnsi="Calibri" w:cs="Calibri"/>
              </w:rPr>
              <w:t xml:space="preserve"> pour l’informer de l’ouverture de compte</w:t>
            </w:r>
            <w:r>
              <w:rPr>
                <w:rFonts w:ascii="Calibri" w:hAnsi="Calibri" w:cs="Calibri"/>
              </w:rPr>
              <w:t xml:space="preserve">, </w:t>
            </w:r>
            <w:r w:rsidRPr="000C2859">
              <w:rPr>
                <w:rFonts w:ascii="Calibri" w:hAnsi="Calibri" w:cs="Calibri"/>
              </w:rPr>
              <w:t xml:space="preserve">avec copie au GC Part/DA gestionnaire de ce </w:t>
            </w:r>
            <w:r w:rsidR="008C2917">
              <w:rPr>
                <w:rFonts w:ascii="Calibri" w:hAnsi="Calibri" w:cs="Calibri"/>
              </w:rPr>
              <w:t xml:space="preserve">nouveau </w:t>
            </w:r>
            <w:r w:rsidRPr="000C2859">
              <w:rPr>
                <w:rFonts w:ascii="Calibri" w:hAnsi="Calibri" w:cs="Calibri"/>
              </w:rPr>
              <w:t>client</w:t>
            </w:r>
          </w:p>
          <w:p w:rsidR="00C52F2F" w:rsidP="00C52F2F" w:rsidRDefault="00C52F2F" w14:paraId="31D07907" w14:textId="77777777">
            <w:pPr>
              <w:rPr>
                <w:rFonts w:ascii="Calibri" w:hAnsi="Calibri" w:cs="Calibri"/>
              </w:rPr>
            </w:pPr>
          </w:p>
          <w:p w:rsidR="002C3B0B" w:rsidP="00A940F0" w:rsidRDefault="00C52F2F" w14:paraId="7ACD5E99" w14:textId="1DFD75DB">
            <w:pPr>
              <w:rPr>
                <w:rFonts w:ascii="Calibri" w:hAnsi="Calibri" w:cs="Calibri"/>
                <w:bCs/>
              </w:rPr>
            </w:pPr>
            <w:r w:rsidRPr="009C4D5A">
              <w:rPr>
                <w:rFonts w:ascii="Calibri" w:hAnsi="Calibri" w:cs="Calibri"/>
                <w:i/>
                <w:iCs/>
              </w:rPr>
              <w:t xml:space="preserve">NB : en cas de refus d’ouverture de compte, le collaborateur du CRC adresse un mail de refus à ce </w:t>
            </w:r>
            <w:r w:rsidR="008C2917">
              <w:rPr>
                <w:rFonts w:ascii="Calibri" w:hAnsi="Calibri" w:cs="Calibri"/>
                <w:i/>
                <w:iCs/>
              </w:rPr>
              <w:t>prospect</w:t>
            </w:r>
          </w:p>
          <w:p w:rsidR="002C3B0B" w:rsidP="003F5560" w:rsidRDefault="002C3B0B" w14:paraId="780DB78F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="002C3B0B" w:rsidP="003F5560" w:rsidRDefault="002C3B0B" w14:paraId="7E18F6E0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F00671" w:rsidR="002C3B0B" w:rsidP="003F5560" w:rsidRDefault="002C3B0B" w14:paraId="5D3DF8EC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F00671" w:rsidR="003F5560" w:rsidP="003F5560" w:rsidRDefault="00057D9D" w14:paraId="12AFBB77" w14:textId="6D7B5C37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Donnée</w:t>
            </w:r>
            <w:r w:rsidR="003F5560">
              <w:rPr>
                <w:rFonts w:ascii="Calibri" w:hAnsi="Calibri" w:cs="Calibri"/>
                <w:b w:val="0"/>
                <w:sz w:val="22"/>
                <w:szCs w:val="22"/>
              </w:rPr>
              <w:t>s</w:t>
            </w: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 et justificatifs</w:t>
            </w:r>
            <w:r w:rsidR="00430A51">
              <w:rPr>
                <w:rFonts w:ascii="Calibri" w:hAnsi="Calibri" w:cs="Calibri"/>
                <w:b w:val="0"/>
                <w:sz w:val="22"/>
                <w:szCs w:val="22"/>
              </w:rPr>
              <w:t xml:space="preserve"> collectés</w:t>
            </w:r>
            <w:r w:rsidR="00E667F0">
              <w:rPr>
                <w:rFonts w:ascii="Calibri" w:hAnsi="Calibri" w:cs="Calibri"/>
                <w:b w:val="0"/>
                <w:sz w:val="22"/>
                <w:szCs w:val="22"/>
              </w:rPr>
              <w:t> :</w:t>
            </w:r>
          </w:p>
          <w:p w:rsidR="003F5560" w:rsidP="00805FDF" w:rsidRDefault="003F5560" w14:paraId="5FB716B6" w14:textId="31D375C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147316" w:rsidP="002C3B0B" w:rsidRDefault="00FD30CF" w14:paraId="53CAB730" w14:textId="50D1516E">
            <w:pPr>
              <w:pStyle w:val="Paragraphedeliste"/>
              <w:numPr>
                <w:ilvl w:val="0"/>
                <w:numId w:val="20"/>
              </w:num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 w:rsidRPr="00A77704">
              <w:rPr>
                <w:rFonts w:ascii="Calibri" w:hAnsi="Calibri" w:cs="Calibri"/>
                <w:bCs/>
                <w:sz w:val="21"/>
                <w:szCs w:val="21"/>
                <w:u w:val="single"/>
              </w:rPr>
              <w:t>Parcours « </w:t>
            </w:r>
            <w:r w:rsidRPr="00A77704">
              <w:rPr>
                <w:rFonts w:ascii="Calibri" w:hAnsi="Calibri" w:cs="Calibri"/>
                <w:bCs/>
                <w:i/>
                <w:iCs/>
                <w:sz w:val="21"/>
                <w:szCs w:val="21"/>
                <w:u w:val="single"/>
              </w:rPr>
              <w:t>déjà client Particulier</w:t>
            </w:r>
            <w:r w:rsidRPr="002C3B0B">
              <w:rPr>
                <w:rFonts w:ascii="Calibri" w:hAnsi="Calibri" w:cs="Calibri"/>
                <w:bCs/>
                <w:sz w:val="21"/>
                <w:szCs w:val="21"/>
              </w:rPr>
              <w:t> » :</w:t>
            </w:r>
          </w:p>
          <w:p w:rsidRPr="002C3B0B" w:rsidR="00870E6F" w:rsidP="00870E6F" w:rsidRDefault="00870E6F" w14:paraId="206D0A7B" w14:textId="77777777">
            <w:pPr>
              <w:pStyle w:val="Paragraphedeliste"/>
              <w:kinsoku w:val="0"/>
              <w:overflowPunct w:val="0"/>
              <w:ind w:left="720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FD30CF" w:rsidP="008C7329" w:rsidRDefault="00E62542" w14:paraId="0B465E5D" w14:textId="1ADF7007">
            <w:pPr>
              <w:kinsoku w:val="0"/>
              <w:overflowPunct w:val="0"/>
              <w:ind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8D9841A" wp14:editId="69847F2A">
                  <wp:extent cx="5667375" cy="3264607"/>
                  <wp:effectExtent l="152400" t="152400" r="352425" b="35496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2238" cy="32674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870E6F" w:rsidP="008C7329" w:rsidRDefault="00870E6F" w14:paraId="10E80D91" w14:textId="77777777">
            <w:pPr>
              <w:kinsoku w:val="0"/>
              <w:overflowPunct w:val="0"/>
              <w:ind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870E6F" w:rsidP="008C7329" w:rsidRDefault="00870E6F" w14:paraId="643A2F3D" w14:textId="77777777">
            <w:pPr>
              <w:kinsoku w:val="0"/>
              <w:overflowPunct w:val="0"/>
              <w:ind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2C3B0B" w:rsidP="008C7329" w:rsidRDefault="00E6164D" w14:paraId="251A0357" w14:textId="40A50AF6">
            <w:pPr>
              <w:kinsoku w:val="0"/>
              <w:overflowPunct w:val="0"/>
              <w:ind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6A2510B" wp14:editId="0BFDF327">
                  <wp:extent cx="4895850" cy="2000250"/>
                  <wp:effectExtent l="152400" t="152400" r="361950" b="36195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850" cy="2000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Pr="00A77704" w:rsidR="000A6DB4" w:rsidP="00A77704" w:rsidRDefault="00A77704" w14:paraId="38D2287E" w14:textId="171C035F">
            <w:pPr>
              <w:pStyle w:val="Paragraphedeliste"/>
              <w:numPr>
                <w:ilvl w:val="0"/>
                <w:numId w:val="20"/>
              </w:num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 w:rsidRPr="00A77704">
              <w:rPr>
                <w:rFonts w:ascii="Calibri" w:hAnsi="Calibri" w:cs="Calibri"/>
                <w:bCs/>
                <w:sz w:val="21"/>
                <w:szCs w:val="21"/>
                <w:u w:val="single"/>
              </w:rPr>
              <w:t>Parcours « </w:t>
            </w:r>
            <w:r w:rsidRPr="00A77704">
              <w:rPr>
                <w:rFonts w:ascii="Calibri" w:hAnsi="Calibri" w:cs="Calibri"/>
                <w:bCs/>
                <w:i/>
                <w:iCs/>
                <w:sz w:val="21"/>
                <w:szCs w:val="21"/>
                <w:u w:val="single"/>
              </w:rPr>
              <w:t>Prospect</w:t>
            </w:r>
            <w:r w:rsidRPr="00A77704">
              <w:rPr>
                <w:rFonts w:ascii="Calibri" w:hAnsi="Calibri" w:cs="Calibri"/>
                <w:bCs/>
                <w:sz w:val="21"/>
                <w:szCs w:val="21"/>
              </w:rPr>
              <w:t> » :</w:t>
            </w:r>
          </w:p>
          <w:p w:rsidR="00A77704" w:rsidP="00A77704" w:rsidRDefault="00A77704" w14:paraId="26BC0BC3" w14:textId="77777777">
            <w:pPr>
              <w:pStyle w:val="Paragraphedeliste"/>
              <w:kinsoku w:val="0"/>
              <w:overflowPunct w:val="0"/>
              <w:ind w:left="720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Pr="00A77704" w:rsidR="00A77704" w:rsidP="00BE2477" w:rsidRDefault="00AB1436" w14:paraId="6FEC2644" w14:textId="0A57198B">
            <w:pPr>
              <w:pStyle w:val="Paragraphedeliste"/>
              <w:kinsoku w:val="0"/>
              <w:overflowPunct w:val="0"/>
              <w:ind w:left="720"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A7BA40D" wp14:editId="23B14AF3">
                  <wp:extent cx="4514850" cy="3906108"/>
                  <wp:effectExtent l="152400" t="152400" r="361950" b="36131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275" cy="39159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A77704" w:rsidP="00BE2477" w:rsidRDefault="00BD7758" w14:paraId="4AEC153A" w14:textId="4C445DFC">
            <w:pPr>
              <w:kinsoku w:val="0"/>
              <w:overflowPunct w:val="0"/>
              <w:ind w:right="171"/>
              <w:jc w:val="center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5D673B8" wp14:editId="3383BF4B">
                  <wp:extent cx="5324475" cy="2581275"/>
                  <wp:effectExtent l="152400" t="152400" r="371475" b="37147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4475" cy="2581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805FDF" w:rsidP="00805FDF" w:rsidRDefault="00805FDF" w14:paraId="5672A1D2" w14:textId="217E2DDB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FB1895" w:rsidP="00805FDF" w:rsidRDefault="00FB1895" w14:paraId="729BAA3A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FB1895" w:rsidP="00805FDF" w:rsidRDefault="00FB1895" w14:paraId="16F83E57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FB1895" w:rsidP="00805FDF" w:rsidRDefault="00FB1895" w14:paraId="57D29B08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FB1895" w:rsidP="00805FDF" w:rsidRDefault="00FB1895" w14:paraId="1ABCA13A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Pr="00805FDF" w:rsidR="00FB1895" w:rsidP="00805FDF" w:rsidRDefault="00FB1895" w14:paraId="7E746C81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="00D91596" w:rsidP="003F5560" w:rsidRDefault="00D91596" w14:paraId="26BD5F4F" w14:textId="77777777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Pr="00F00671" w:rsidR="001E453A" w:rsidP="00E87C00" w:rsidRDefault="001E453A" w14:paraId="4B29D3B7" w14:textId="6A0B4A1F">
            <w:pPr>
              <w:pStyle w:val="Titre2"/>
              <w:keepNext w:val="0"/>
              <w:pBdr>
                <w:top w:val="single" w:color="auto" w:sz="4" w:space="1"/>
                <w:left w:val="single" w:color="auto" w:sz="4" w:space="4"/>
                <w:bottom w:val="single" w:color="auto" w:sz="4" w:space="1"/>
                <w:right w:val="single" w:color="auto" w:sz="4" w:space="4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>Supports</w:t>
            </w:r>
            <w:r w:rsidR="005C16B1">
              <w:rPr>
                <w:rFonts w:ascii="Calibri" w:hAnsi="Calibri" w:cs="Calibri"/>
                <w:b w:val="0"/>
                <w:sz w:val="22"/>
                <w:szCs w:val="22"/>
              </w:rPr>
              <w:t xml:space="preserve"> et liens utiles</w:t>
            </w:r>
          </w:p>
          <w:p w:rsidRPr="00F00671" w:rsidR="001E453A" w:rsidP="001E453A" w:rsidRDefault="001E453A" w14:paraId="1EABE77A" w14:textId="77777777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:rsidRPr="00F00671" w:rsidR="001E453A" w:rsidRDefault="001E453A" w14:paraId="43DBFE8C" w14:textId="13CDD1FD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bCs/>
                <w:noProof/>
              </w:rPr>
              <w:drawing>
                <wp:anchor distT="0" distB="0" distL="114300" distR="114300" simplePos="0" relativeHeight="251660288" behindDoc="0" locked="0" layoutInCell="1" allowOverlap="1" wp14:anchorId="55BFCBFC" wp14:editId="3A017257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1" name="Imag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0671">
              <w:rPr>
                <w:rFonts w:ascii="Calibri" w:hAnsi="Calibri" w:cs="Calibri"/>
                <w:bCs/>
              </w:rPr>
              <w:t>Supports à destination du Réseau</w:t>
            </w:r>
            <w:r w:rsidR="006927DF">
              <w:rPr>
                <w:rFonts w:ascii="Calibri" w:hAnsi="Calibri" w:cs="Calibri"/>
                <w:bCs/>
              </w:rPr>
              <w:t> </w:t>
            </w:r>
            <w:r w:rsidRPr="00F00671">
              <w:rPr>
                <w:rFonts w:ascii="Calibri" w:hAnsi="Calibri" w:cs="Calibri"/>
                <w:bCs/>
              </w:rPr>
              <w:t>:</w:t>
            </w:r>
          </w:p>
          <w:p w:rsidR="001E453A" w:rsidRDefault="00000000" w14:paraId="69C128C8" w14:textId="15F92CDA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hyperlink w:history="1" r:id="rId33">
              <w:r w:rsidRPr="001F78B3" w:rsidR="005713E8">
                <w:rPr>
                  <w:rStyle w:val="Lienhypertexte"/>
                  <w:rFonts w:ascii="Calibri" w:hAnsi="Calibri" w:cs="Calibri"/>
                  <w:bCs/>
                </w:rPr>
                <w:t>Fiche</w:t>
              </w:r>
              <w:r w:rsidRPr="001F78B3" w:rsidR="009A2674">
                <w:rPr>
                  <w:rStyle w:val="Lienhypertexte"/>
                  <w:rFonts w:ascii="Calibri" w:hAnsi="Calibri" w:cs="Calibri"/>
                  <w:bCs/>
                </w:rPr>
                <w:t xml:space="preserve"> pratique </w:t>
              </w:r>
              <w:r w:rsidRPr="001F78B3" w:rsidR="001F78B3">
                <w:rPr>
                  <w:rStyle w:val="Lienhypertexte"/>
                  <w:rFonts w:ascii="Calibri" w:hAnsi="Calibri" w:cs="Calibri"/>
                  <w:bCs/>
                </w:rPr>
                <w:t xml:space="preserve">Collaborateur </w:t>
              </w:r>
              <w:r w:rsidRPr="001F78B3" w:rsidR="009A2674">
                <w:rPr>
                  <w:rStyle w:val="Lienhypertexte"/>
                  <w:rFonts w:ascii="Calibri" w:hAnsi="Calibri" w:cs="Calibri"/>
                  <w:bCs/>
                </w:rPr>
                <w:t>EERO-EI</w:t>
              </w:r>
            </w:hyperlink>
          </w:p>
          <w:p w:rsidR="001E453A" w:rsidRDefault="007D4D60" w14:paraId="32467E63" w14:textId="74E135CF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Communica</w:t>
            </w:r>
            <w:r w:rsidR="00FC2108">
              <w:rPr>
                <w:rFonts w:ascii="Calibri" w:hAnsi="Calibri" w:cs="Calibri"/>
                <w:bCs/>
              </w:rPr>
              <w:t xml:space="preserve">tion dédiée aux Promoteurs de l’Excellence Part + insert </w:t>
            </w:r>
            <w:proofErr w:type="spellStart"/>
            <w:r w:rsidR="00881CFA">
              <w:rPr>
                <w:rFonts w:ascii="Calibri" w:hAnsi="Calibri" w:cs="Calibri"/>
                <w:bCs/>
              </w:rPr>
              <w:t>HEBDDo</w:t>
            </w:r>
            <w:proofErr w:type="spellEnd"/>
            <w:r w:rsidR="00881CFA">
              <w:rPr>
                <w:rFonts w:ascii="Calibri" w:hAnsi="Calibri" w:cs="Calibri"/>
                <w:bCs/>
              </w:rPr>
              <w:t xml:space="preserve"> Part</w:t>
            </w:r>
          </w:p>
          <w:p w:rsidR="009C0D72" w:rsidRDefault="001F78B3" w14:paraId="120AA3BA" w14:textId="49EAB701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Présente n</w:t>
            </w:r>
            <w:r w:rsidR="009C0D72">
              <w:rPr>
                <w:rFonts w:ascii="Calibri" w:hAnsi="Calibri" w:cs="Calibri"/>
                <w:bCs/>
              </w:rPr>
              <w:t xml:space="preserve">ote d’information disponible via </w:t>
            </w:r>
            <w:proofErr w:type="spellStart"/>
            <w:r w:rsidR="009C0D72">
              <w:rPr>
                <w:rFonts w:ascii="Calibri" w:hAnsi="Calibri" w:cs="Calibri"/>
                <w:bCs/>
              </w:rPr>
              <w:t>MyDOCS</w:t>
            </w:r>
            <w:proofErr w:type="spellEnd"/>
          </w:p>
          <w:p w:rsidR="00AF6624" w:rsidRDefault="00AF6624" w14:paraId="3EB48930" w14:textId="3204C044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966539">
              <w:rPr>
                <w:rFonts w:ascii="Calibri" w:hAnsi="Calibri" w:cs="Calibri"/>
                <w:bCs/>
              </w:rPr>
              <w:t>EERO-EI « </w:t>
            </w:r>
            <w:r w:rsidRPr="00966539">
              <w:rPr>
                <w:rFonts w:ascii="Calibri" w:hAnsi="Calibri" w:cs="Calibri"/>
                <w:bCs/>
                <w:i/>
                <w:iCs/>
              </w:rPr>
              <w:t>déjà client Part</w:t>
            </w:r>
            <w:r w:rsidRPr="00966539" w:rsidR="00704062">
              <w:rPr>
                <w:rFonts w:ascii="Calibri" w:hAnsi="Calibri" w:cs="Calibri"/>
                <w:bCs/>
              </w:rPr>
              <w:t xml:space="preserve"> » </w:t>
            </w:r>
            <w:r w:rsidRPr="00966539" w:rsidR="00704062">
              <w:rPr>
                <w:rFonts w:ascii="Wingdings" w:hAnsi="Wingdings" w:eastAsia="Wingdings" w:cs="Wingdings"/>
                <w:bCs/>
              </w:rPr>
              <w:t>à</w:t>
            </w:r>
            <w:r w:rsidRPr="00966539" w:rsidR="00704062">
              <w:rPr>
                <w:rFonts w:ascii="Calibri" w:hAnsi="Calibri" w:cs="Calibri"/>
                <w:bCs/>
              </w:rPr>
              <w:t xml:space="preserve"> </w:t>
            </w:r>
            <w:hyperlink w:history="1" r:id="rId34">
              <w:r w:rsidRPr="002E68C0" w:rsidR="00704062">
                <w:rPr>
                  <w:rStyle w:val="Lienhypertexte"/>
                  <w:rFonts w:ascii="Calibri" w:hAnsi="Calibri" w:cs="Calibri"/>
                  <w:bCs/>
                </w:rPr>
                <w:t>parcours CLIENT</w:t>
              </w:r>
            </w:hyperlink>
          </w:p>
          <w:p w:rsidR="00704062" w:rsidRDefault="00704062" w14:paraId="6757582E" w14:textId="2A655208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966539">
              <w:rPr>
                <w:rFonts w:ascii="Calibri" w:hAnsi="Calibri" w:cs="Calibri"/>
                <w:bCs/>
              </w:rPr>
              <w:t>EERO-EI « </w:t>
            </w:r>
            <w:r w:rsidRPr="00966539">
              <w:rPr>
                <w:rFonts w:ascii="Calibri" w:hAnsi="Calibri" w:cs="Calibri"/>
                <w:bCs/>
                <w:i/>
                <w:iCs/>
              </w:rPr>
              <w:t>déjà client P</w:t>
            </w:r>
            <w:r w:rsidRPr="00966539" w:rsidR="002A3091">
              <w:rPr>
                <w:rFonts w:ascii="Calibri" w:hAnsi="Calibri" w:cs="Calibri"/>
                <w:bCs/>
                <w:i/>
                <w:iCs/>
              </w:rPr>
              <w:t>art</w:t>
            </w:r>
            <w:r w:rsidRPr="00966539" w:rsidR="002A3091">
              <w:rPr>
                <w:rFonts w:ascii="Calibri" w:hAnsi="Calibri" w:cs="Calibri"/>
                <w:bCs/>
              </w:rPr>
              <w:t xml:space="preserve"> » </w:t>
            </w:r>
            <w:r w:rsidRPr="00966539" w:rsidR="002A3091">
              <w:rPr>
                <w:rFonts w:ascii="Wingdings" w:hAnsi="Wingdings" w:eastAsia="Wingdings" w:cs="Wingdings"/>
                <w:bCs/>
              </w:rPr>
              <w:t>à</w:t>
            </w:r>
            <w:r w:rsidRPr="00966539" w:rsidR="002A3091">
              <w:rPr>
                <w:rFonts w:ascii="Calibri" w:hAnsi="Calibri" w:cs="Calibri"/>
                <w:bCs/>
              </w:rPr>
              <w:t xml:space="preserve"> </w:t>
            </w:r>
            <w:hyperlink w:history="1" r:id="rId35">
              <w:r w:rsidRPr="005A5BE0" w:rsidR="002A3091">
                <w:rPr>
                  <w:rStyle w:val="Lienhypertexte"/>
                  <w:rFonts w:ascii="Calibri" w:hAnsi="Calibri" w:cs="Calibri"/>
                  <w:bCs/>
                </w:rPr>
                <w:t>parcours Collaborateur</w:t>
              </w:r>
            </w:hyperlink>
          </w:p>
          <w:p w:rsidR="002A3091" w:rsidRDefault="002A3091" w14:paraId="4876601F" w14:textId="6C934739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AF0C9E">
              <w:rPr>
                <w:rFonts w:ascii="Calibri" w:hAnsi="Calibri" w:cs="Calibri"/>
                <w:bCs/>
              </w:rPr>
              <w:t>EERO-EI « </w:t>
            </w:r>
            <w:r w:rsidRPr="00AF0C9E">
              <w:rPr>
                <w:rFonts w:ascii="Calibri" w:hAnsi="Calibri" w:cs="Calibri"/>
                <w:bCs/>
                <w:i/>
                <w:iCs/>
              </w:rPr>
              <w:t>prospect</w:t>
            </w:r>
            <w:r w:rsidRPr="00AF0C9E">
              <w:rPr>
                <w:rFonts w:ascii="Calibri" w:hAnsi="Calibri" w:cs="Calibri"/>
                <w:bCs/>
              </w:rPr>
              <w:t xml:space="preserve"> » </w:t>
            </w:r>
            <w:r w:rsidRPr="00AF0C9E">
              <w:rPr>
                <w:rFonts w:ascii="Wingdings" w:hAnsi="Wingdings" w:eastAsia="Wingdings" w:cs="Wingdings"/>
                <w:bCs/>
              </w:rPr>
              <w:t>à</w:t>
            </w:r>
            <w:r w:rsidRPr="00AF0C9E">
              <w:rPr>
                <w:rFonts w:ascii="Calibri" w:hAnsi="Calibri" w:cs="Calibri"/>
                <w:bCs/>
              </w:rPr>
              <w:t xml:space="preserve"> </w:t>
            </w:r>
            <w:hyperlink w:history="1" r:id="rId36">
              <w:r w:rsidRPr="005A5BE0">
                <w:rPr>
                  <w:rStyle w:val="Lienhypertexte"/>
                  <w:rFonts w:ascii="Calibri" w:hAnsi="Calibri" w:cs="Calibri"/>
                  <w:bCs/>
                </w:rPr>
                <w:t xml:space="preserve">parcours </w:t>
              </w:r>
              <w:r w:rsidRPr="005A5BE0" w:rsidR="00785385">
                <w:rPr>
                  <w:rStyle w:val="Lienhypertexte"/>
                  <w:rFonts w:ascii="Calibri" w:hAnsi="Calibri" w:cs="Calibri"/>
                  <w:bCs/>
                </w:rPr>
                <w:t>PROSPECT</w:t>
              </w:r>
            </w:hyperlink>
          </w:p>
          <w:p w:rsidR="002A3091" w:rsidRDefault="002A3091" w14:paraId="19FB01B5" w14:textId="1054FB2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AF0C9E">
              <w:rPr>
                <w:rFonts w:ascii="Calibri" w:hAnsi="Calibri" w:cs="Calibri"/>
                <w:bCs/>
              </w:rPr>
              <w:t>EERO-EI « </w:t>
            </w:r>
            <w:r w:rsidRPr="00AF0C9E">
              <w:rPr>
                <w:rFonts w:ascii="Calibri" w:hAnsi="Calibri" w:cs="Calibri"/>
                <w:bCs/>
                <w:i/>
                <w:iCs/>
              </w:rPr>
              <w:t>prospect</w:t>
            </w:r>
            <w:r w:rsidRPr="00AF0C9E">
              <w:rPr>
                <w:rFonts w:ascii="Calibri" w:hAnsi="Calibri" w:cs="Calibri"/>
                <w:bCs/>
              </w:rPr>
              <w:t xml:space="preserve"> » </w:t>
            </w:r>
            <w:r w:rsidRPr="00AF0C9E">
              <w:rPr>
                <w:rFonts w:ascii="Wingdings" w:hAnsi="Wingdings" w:eastAsia="Wingdings" w:cs="Wingdings"/>
                <w:bCs/>
              </w:rPr>
              <w:t>à</w:t>
            </w:r>
            <w:r w:rsidRPr="00AF0C9E">
              <w:rPr>
                <w:rFonts w:ascii="Calibri" w:hAnsi="Calibri" w:cs="Calibri"/>
                <w:bCs/>
              </w:rPr>
              <w:t xml:space="preserve"> </w:t>
            </w:r>
            <w:hyperlink w:history="1" r:id="rId37">
              <w:r w:rsidRPr="005B0CF9">
                <w:rPr>
                  <w:rStyle w:val="Lienhypertexte"/>
                  <w:rFonts w:ascii="Calibri" w:hAnsi="Calibri" w:cs="Calibri"/>
                  <w:bCs/>
                </w:rPr>
                <w:t>parcours Collaborateur</w:t>
              </w:r>
            </w:hyperlink>
          </w:p>
          <w:p w:rsidR="00B53A48" w:rsidRDefault="007B3762" w14:paraId="67657FC6" w14:textId="5AE2F84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Trame </w:t>
            </w:r>
            <w:proofErr w:type="gramStart"/>
            <w:r>
              <w:rPr>
                <w:rFonts w:ascii="Calibri" w:hAnsi="Calibri" w:cs="Calibri"/>
                <w:bCs/>
              </w:rPr>
              <w:t>email</w:t>
            </w:r>
            <w:proofErr w:type="gramEnd"/>
            <w:r>
              <w:rPr>
                <w:rFonts w:ascii="Calibri" w:hAnsi="Calibri" w:cs="Calibri"/>
                <w:bCs/>
              </w:rPr>
              <w:t xml:space="preserve"> conseiller on-</w:t>
            </w:r>
            <w:proofErr w:type="spellStart"/>
            <w:r>
              <w:rPr>
                <w:rFonts w:ascii="Calibri" w:hAnsi="Calibri" w:cs="Calibri"/>
                <w:bCs/>
              </w:rPr>
              <w:t>boarding</w:t>
            </w:r>
            <w:proofErr w:type="spellEnd"/>
            <w:r w:rsidR="00DF2F9F">
              <w:rPr>
                <w:rFonts w:ascii="Calibri" w:hAnsi="Calibri" w:cs="Calibri"/>
                <w:bCs/>
              </w:rPr>
              <w:t xml:space="preserve"> « </w:t>
            </w:r>
            <w:r w:rsidRPr="009E52D3" w:rsidR="00DF2F9F">
              <w:rPr>
                <w:rFonts w:ascii="Calibri" w:hAnsi="Calibri" w:cs="Calibri"/>
                <w:bCs/>
                <w:i/>
                <w:iCs/>
              </w:rPr>
              <w:t>déjà client</w:t>
            </w:r>
            <w:r w:rsidRPr="009E52D3" w:rsidR="006F21C2">
              <w:rPr>
                <w:rFonts w:ascii="Calibri" w:hAnsi="Calibri" w:cs="Calibri"/>
                <w:bCs/>
                <w:i/>
                <w:iCs/>
              </w:rPr>
              <w:t xml:space="preserve"> Part</w:t>
            </w:r>
            <w:r w:rsidR="006F21C2">
              <w:rPr>
                <w:rFonts w:ascii="Calibri" w:hAnsi="Calibri" w:cs="Calibri"/>
                <w:bCs/>
              </w:rPr>
              <w:t> » et « </w:t>
            </w:r>
            <w:r w:rsidRPr="009E52D3" w:rsidR="006F21C2">
              <w:rPr>
                <w:rFonts w:ascii="Calibri" w:hAnsi="Calibri" w:cs="Calibri"/>
                <w:bCs/>
                <w:i/>
                <w:iCs/>
              </w:rPr>
              <w:t>prospect</w:t>
            </w:r>
            <w:r w:rsidR="006F21C2">
              <w:rPr>
                <w:rFonts w:ascii="Calibri" w:hAnsi="Calibri" w:cs="Calibri"/>
                <w:bCs/>
              </w:rPr>
              <w:t> »</w:t>
            </w:r>
            <w:r w:rsidR="00DF2F9F">
              <w:rPr>
                <w:rFonts w:ascii="Calibri" w:hAnsi="Calibri" w:cs="Calibri"/>
                <w:bCs/>
              </w:rPr>
              <w:t xml:space="preserve"> : </w:t>
            </w:r>
            <w:r w:rsidRPr="006F21C2" w:rsidR="00DF2F9F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voir plus haut dans cette note</w:t>
            </w:r>
          </w:p>
          <w:p w:rsidRPr="00F00671" w:rsidR="001E453A" w:rsidP="001E453A" w:rsidRDefault="001E453A" w14:paraId="58804321" w14:textId="77777777">
            <w:pPr>
              <w:jc w:val="both"/>
              <w:rPr>
                <w:rFonts w:ascii="Calibri" w:hAnsi="Calibri" w:cs="Calibri"/>
                <w:bCs/>
              </w:rPr>
            </w:pPr>
          </w:p>
          <w:p w:rsidRPr="003F0AD3" w:rsidR="003F0AD3" w:rsidP="003F0AD3" w:rsidRDefault="003F0AD3" w14:paraId="259FB23B" w14:textId="77777777">
            <w:pPr>
              <w:jc w:val="both"/>
              <w:rPr>
                <w:rFonts w:ascii="Calibri" w:hAnsi="Calibri" w:cs="Calibri"/>
                <w:bCs/>
                <w:highlight w:val="yellow"/>
              </w:rPr>
            </w:pPr>
          </w:p>
          <w:p w:rsidRPr="00EC621F" w:rsidR="00F167AB" w:rsidP="00EC621F" w:rsidRDefault="00F167AB" w14:paraId="2C45755F" w14:textId="60EDDBA1">
            <w:pPr>
              <w:jc w:val="both"/>
              <w:rPr>
                <w:rFonts w:ascii="Calibri" w:hAnsi="Calibri" w:cs="Calibri"/>
                <w:bCs/>
                <w:sz w:val="21"/>
                <w:szCs w:val="21"/>
              </w:rPr>
            </w:pPr>
          </w:p>
        </w:tc>
      </w:tr>
      <w:tr w:rsidRPr="001B238F" w:rsidR="00E13622" w:rsidTr="2B9BFA40" w14:paraId="52F1284C" w14:textId="77777777">
        <w:trPr>
          <w:trHeight w:val="250"/>
        </w:trPr>
        <w:tc>
          <w:tcPr>
            <w:tcW w:w="1018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tcMar/>
          </w:tcPr>
          <w:p w:rsidRPr="007F2C5C" w:rsidR="007F2C5C" w:rsidP="00DE6E1D" w:rsidRDefault="007F2C5C" w14:paraId="206161C9" w14:textId="0CD07782"/>
        </w:tc>
      </w:tr>
    </w:tbl>
    <w:p w:rsidR="00241433" w:rsidRDefault="00241433" w14:paraId="1811E1A1" w14:textId="77777777"/>
    <w:sectPr w:rsidR="00241433" w:rsidSect="00264488">
      <w:headerReference w:type="default" r:id="rId38"/>
      <w:pgSz w:w="11906" w:h="16838" w:orient="portrait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E379D" w:rsidRDefault="009E379D" w14:paraId="6B889233" w14:textId="77777777">
      <w:r>
        <w:separator/>
      </w:r>
    </w:p>
  </w:endnote>
  <w:endnote w:type="continuationSeparator" w:id="0">
    <w:p w:rsidR="009E379D" w:rsidRDefault="009E379D" w14:paraId="2F338E11" w14:textId="77777777">
      <w:r>
        <w:continuationSeparator/>
      </w:r>
    </w:p>
  </w:endnote>
  <w:endnote w:type="continuationNotice" w:id="1">
    <w:p w:rsidR="009E379D" w:rsidRDefault="009E379D" w14:paraId="49D4FA3A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E379D" w:rsidRDefault="009E379D" w14:paraId="31D37932" w14:textId="77777777">
      <w:r>
        <w:separator/>
      </w:r>
    </w:p>
  </w:footnote>
  <w:footnote w:type="continuationSeparator" w:id="0">
    <w:p w:rsidR="009E379D" w:rsidRDefault="009E379D" w14:paraId="7A6A6D5B" w14:textId="77777777">
      <w:r>
        <w:continuationSeparator/>
      </w:r>
    </w:p>
  </w:footnote>
  <w:footnote w:type="continuationNotice" w:id="1">
    <w:p w:rsidR="009E379D" w:rsidRDefault="009E379D" w14:paraId="6832E85D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665841" w:rsidR="006612D3" w:rsidRDefault="00CD42E7" w14:paraId="542257A4" w14:textId="1D232E98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65841" w:rsidR="00DA7F51">
      <w:rPr>
        <w:lang w:val="en-US"/>
      </w:rPr>
      <w:tab/>
    </w:r>
    <w:r w:rsidRPr="00665841" w:rsidR="00DA7F51">
      <w:rPr>
        <w:rFonts w:ascii="Verdana" w:hAnsi="Verdana"/>
        <w:b/>
        <w:sz w:val="18"/>
        <w:lang w:val="en-US"/>
      </w:rPr>
      <w:tab/>
    </w:r>
    <w:r w:rsidRPr="00D24A45" w:rsidR="00DA7F51">
      <w:rPr>
        <w:rFonts w:ascii="Calibri" w:hAnsi="Calibri" w:cs="Calibri"/>
        <w:b/>
        <w:sz w:val="52"/>
        <w:lang w:val="en-US"/>
      </w:rPr>
      <w:t>I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N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F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O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R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M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A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T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I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O</w:t>
    </w:r>
    <w:r w:rsidRPr="00D24A45" w:rsidR="00665841">
      <w:rPr>
        <w:rFonts w:ascii="Calibri" w:hAnsi="Calibri" w:cs="Calibri"/>
        <w:b/>
        <w:sz w:val="52"/>
        <w:lang w:val="en-US"/>
      </w:rPr>
      <w:t xml:space="preserve"> </w:t>
    </w:r>
    <w:r w:rsidRPr="00D24A45" w:rsidR="00DA7F51">
      <w:rPr>
        <w:rFonts w:ascii="Calibri" w:hAnsi="Calibri" w:cs="Calibri"/>
        <w:b/>
        <w:sz w:val="52"/>
        <w:lang w:val="en-US"/>
      </w:rPr>
      <w:t>N</w:t>
    </w:r>
  </w:p>
  <w:p w:rsidRPr="00665841" w:rsidR="00DA7F51" w:rsidRDefault="00DA7F51" w14:paraId="44891682" w14:textId="77777777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A5AEA"/>
    <w:multiLevelType w:val="hybridMultilevel"/>
    <w:tmpl w:val="38BE27D0"/>
    <w:lvl w:ilvl="0" w:tplc="040C0001">
      <w:start w:val="1"/>
      <w:numFmt w:val="bullet"/>
      <w:lvlText w:val=""/>
      <w:lvlJc w:val="left"/>
      <w:pPr>
        <w:ind w:left="817" w:hanging="360"/>
      </w:pPr>
      <w:rPr>
        <w:rFonts w:hint="default" w:ascii="Symbol" w:hAnsi="Symbol"/>
      </w:rPr>
    </w:lvl>
    <w:lvl w:ilvl="1" w:tplc="040C0003">
      <w:start w:val="1"/>
      <w:numFmt w:val="bullet"/>
      <w:lvlText w:val="o"/>
      <w:lvlJc w:val="left"/>
      <w:pPr>
        <w:ind w:left="1537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hint="default" w:ascii="Wingdings" w:hAnsi="Wingdings"/>
      </w:rPr>
    </w:lvl>
  </w:abstractNum>
  <w:abstractNum w:abstractNumId="1" w15:restartNumberingAfterBreak="0">
    <w:nsid w:val="0F4E47BC"/>
    <w:multiLevelType w:val="hybridMultilevel"/>
    <w:tmpl w:val="A2F046BE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040C0003">
      <w:start w:val="1"/>
      <w:numFmt w:val="bullet"/>
      <w:lvlText w:val="o"/>
      <w:lvlJc w:val="left"/>
      <w:pPr>
        <w:ind w:left="1537" w:hanging="360"/>
      </w:pPr>
      <w:rPr>
        <w:rFonts w:hint="default" w:ascii="Courier New" w:hAnsi="Courier New" w:cs="Courier New"/>
      </w:rPr>
    </w:lvl>
    <w:lvl w:ilvl="2" w:tplc="FFFFFFFF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FFFFFFFF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FFFFFFFF"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" w15:restartNumberingAfterBreak="0">
    <w:nsid w:val="0F654071"/>
    <w:multiLevelType w:val="hybridMultilevel"/>
    <w:tmpl w:val="33E0A65E"/>
    <w:lvl w:ilvl="0" w:tplc="507C31D6">
      <w:start w:val="1"/>
      <w:numFmt w:val="upperLetter"/>
      <w:lvlText w:val="%1)"/>
      <w:lvlJc w:val="left"/>
      <w:pPr>
        <w:ind w:left="457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177" w:hanging="360"/>
      </w:pPr>
    </w:lvl>
    <w:lvl w:ilvl="2" w:tplc="040C001B">
      <w:start w:val="1"/>
      <w:numFmt w:val="lowerRoman"/>
      <w:lvlText w:val="%3."/>
      <w:lvlJc w:val="right"/>
      <w:pPr>
        <w:ind w:left="1897" w:hanging="180"/>
      </w:pPr>
    </w:lvl>
    <w:lvl w:ilvl="3" w:tplc="040C000F">
      <w:start w:val="1"/>
      <w:numFmt w:val="decimal"/>
      <w:lvlText w:val="%4."/>
      <w:lvlJc w:val="left"/>
      <w:pPr>
        <w:ind w:left="2617" w:hanging="360"/>
      </w:pPr>
    </w:lvl>
    <w:lvl w:ilvl="4" w:tplc="040C0019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3" w15:restartNumberingAfterBreak="0">
    <w:nsid w:val="111A52B2"/>
    <w:multiLevelType w:val="hybridMultilevel"/>
    <w:tmpl w:val="AE9281AE"/>
    <w:lvl w:ilvl="0" w:tplc="0FE06E50"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 w15:restartNumberingAfterBreak="0">
    <w:nsid w:val="11692920"/>
    <w:multiLevelType w:val="hybridMultilevel"/>
    <w:tmpl w:val="1E4E0D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500DF"/>
    <w:multiLevelType w:val="hybridMultilevel"/>
    <w:tmpl w:val="1862E1DE"/>
    <w:lvl w:ilvl="0" w:tplc="040C0001">
      <w:start w:val="1"/>
      <w:numFmt w:val="bullet"/>
      <w:lvlText w:val=""/>
      <w:lvlJc w:val="left"/>
      <w:pPr>
        <w:ind w:left="817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hint="default" w:ascii="Wingdings" w:hAnsi="Wingdings"/>
      </w:rPr>
    </w:lvl>
  </w:abstractNum>
  <w:abstractNum w:abstractNumId="6" w15:restartNumberingAfterBreak="0">
    <w:nsid w:val="21253D09"/>
    <w:multiLevelType w:val="hybridMultilevel"/>
    <w:tmpl w:val="EEB2EB60"/>
    <w:lvl w:ilvl="0" w:tplc="040C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35E16A3"/>
    <w:multiLevelType w:val="hybridMultilevel"/>
    <w:tmpl w:val="560A5986"/>
    <w:lvl w:ilvl="0" w:tplc="040C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C254204"/>
    <w:multiLevelType w:val="hybridMultilevel"/>
    <w:tmpl w:val="17CA1970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040C0003">
      <w:start w:val="1"/>
      <w:numFmt w:val="bullet"/>
      <w:lvlText w:val="o"/>
      <w:lvlJc w:val="left"/>
      <w:pPr>
        <w:ind w:left="1537" w:hanging="360"/>
      </w:pPr>
      <w:rPr>
        <w:rFonts w:hint="default" w:ascii="Courier New" w:hAnsi="Courier New" w:cs="Courier New"/>
      </w:rPr>
    </w:lvl>
    <w:lvl w:ilvl="2" w:tplc="FFFFFFFF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FFFFFFFF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FFFFFFFF"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3A287444">
      <w:numFmt w:val="bullet"/>
      <w:lvlText w:val="-"/>
      <w:lvlJc w:val="left"/>
      <w:pPr>
        <w:ind w:left="4320" w:hanging="360"/>
      </w:pPr>
      <w:rPr>
        <w:rFonts w:hint="default" w:ascii="Calibri" w:hAnsi="Calibri" w:eastAsia="Times New Roman" w:cs="Calibri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9" w15:restartNumberingAfterBreak="0">
    <w:nsid w:val="2D5F4413"/>
    <w:multiLevelType w:val="hybridMultilevel"/>
    <w:tmpl w:val="B5784794"/>
    <w:lvl w:ilvl="0" w:tplc="7CAC45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934E2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DFB6E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3CF842C2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</w:rPr>
    </w:lvl>
    <w:lvl w:ilvl="4" w:tplc="5EB4B9A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B6EC33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845E8C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FB414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00FE6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0" w15:restartNumberingAfterBreak="0">
    <w:nsid w:val="35C2037D"/>
    <w:multiLevelType w:val="hybridMultilevel"/>
    <w:tmpl w:val="8F460C0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C60E6F"/>
    <w:multiLevelType w:val="hybridMultilevel"/>
    <w:tmpl w:val="BA6EA678"/>
    <w:lvl w:ilvl="0" w:tplc="D5605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E5ED7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5A1AFC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6B66813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0FE06E50"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</w:rPr>
    </w:lvl>
    <w:lvl w:ilvl="5" w:tplc="568ED7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F02E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39666B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6C2A02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2" w15:restartNumberingAfterBreak="0">
    <w:nsid w:val="398855E1"/>
    <w:multiLevelType w:val="hybridMultilevel"/>
    <w:tmpl w:val="EFA42AAC"/>
    <w:lvl w:ilvl="0" w:tplc="040C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39D315E"/>
    <w:multiLevelType w:val="hybridMultilevel"/>
    <w:tmpl w:val="4CE67C64"/>
    <w:lvl w:ilvl="0" w:tplc="ACF4A3A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BFA6CA66"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359C0378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6EB4869C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9814A570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415E30E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4972280A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6610D0A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5ECC2FD0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4" w15:restartNumberingAfterBreak="0">
    <w:nsid w:val="49E76FE8"/>
    <w:multiLevelType w:val="hybridMultilevel"/>
    <w:tmpl w:val="1DC08E54"/>
    <w:lvl w:ilvl="0" w:tplc="040C0005">
      <w:start w:val="1"/>
      <w:numFmt w:val="bullet"/>
      <w:lvlText w:val=""/>
      <w:lvlJc w:val="left"/>
      <w:pPr>
        <w:ind w:left="554" w:hanging="360"/>
      </w:pPr>
      <w:rPr>
        <w:rFonts w:hint="default" w:ascii="Wingdings" w:hAnsi="Wingdings"/>
      </w:rPr>
    </w:lvl>
    <w:lvl w:ilvl="1" w:tplc="FFFFFFFF" w:tentative="1">
      <w:start w:val="1"/>
      <w:numFmt w:val="bullet"/>
      <w:lvlText w:val="o"/>
      <w:lvlJc w:val="left"/>
      <w:pPr>
        <w:ind w:left="1537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257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977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97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417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37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857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577" w:hanging="360"/>
      </w:pPr>
      <w:rPr>
        <w:rFonts w:hint="default" w:ascii="Wingdings" w:hAnsi="Wingdings"/>
      </w:rPr>
    </w:lvl>
  </w:abstractNum>
  <w:abstractNum w:abstractNumId="15" w15:restartNumberingAfterBreak="0">
    <w:nsid w:val="4E1C554C"/>
    <w:multiLevelType w:val="hybridMultilevel"/>
    <w:tmpl w:val="915E30F8"/>
    <w:lvl w:ilvl="0" w:tplc="04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F6523F5"/>
    <w:multiLevelType w:val="hybridMultilevel"/>
    <w:tmpl w:val="C7E63976"/>
    <w:lvl w:ilvl="0" w:tplc="FFFFFFFF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hint="default" w:ascii="Arial" w:hAnsi="Arial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7731E63"/>
    <w:multiLevelType w:val="hybridMultilevel"/>
    <w:tmpl w:val="ED78DB14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5583256"/>
    <w:multiLevelType w:val="hybridMultilevel"/>
    <w:tmpl w:val="951CFAEA"/>
    <w:lvl w:ilvl="0" w:tplc="040C0003">
      <w:start w:val="1"/>
      <w:numFmt w:val="bullet"/>
      <w:lvlText w:val="o"/>
      <w:lvlJc w:val="left"/>
      <w:pPr>
        <w:ind w:left="1068" w:hanging="360"/>
      </w:pPr>
      <w:rPr>
        <w:rFonts w:hint="default" w:ascii="Courier New" w:hAnsi="Courier New" w:cs="Courier New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9" w15:restartNumberingAfterBreak="0">
    <w:nsid w:val="65C221C8"/>
    <w:multiLevelType w:val="hybridMultilevel"/>
    <w:tmpl w:val="71089B3E"/>
    <w:lvl w:ilvl="0" w:tplc="040C0001">
      <w:start w:val="1"/>
      <w:numFmt w:val="bullet"/>
      <w:lvlText w:val=""/>
      <w:lvlJc w:val="left"/>
      <w:pPr>
        <w:ind w:left="1537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2257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977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3697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4417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5137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857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6577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7297" w:hanging="360"/>
      </w:pPr>
      <w:rPr>
        <w:rFonts w:hint="default" w:ascii="Wingdings" w:hAnsi="Wingdings"/>
      </w:rPr>
    </w:lvl>
  </w:abstractNum>
  <w:abstractNum w:abstractNumId="20" w15:restartNumberingAfterBreak="0">
    <w:nsid w:val="6ACA289B"/>
    <w:multiLevelType w:val="hybridMultilevel"/>
    <w:tmpl w:val="FF72813A"/>
    <w:lvl w:ilvl="0" w:tplc="22AA151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 w:tplc="783AE3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693A5CE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3" w:tplc="9650057A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</w:rPr>
    </w:lvl>
    <w:lvl w:ilvl="4" w:tplc="6B0885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183888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6" w:tplc="0CAC7DC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</w:rPr>
    </w:lvl>
    <w:lvl w:ilvl="7" w:tplc="FEACD8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3B50D0E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</w:abstractNum>
  <w:abstractNum w:abstractNumId="21" w15:restartNumberingAfterBreak="0">
    <w:nsid w:val="7663139D"/>
    <w:multiLevelType w:val="hybridMultilevel"/>
    <w:tmpl w:val="4F8C467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4C41AD"/>
    <w:multiLevelType w:val="hybridMultilevel"/>
    <w:tmpl w:val="A926A712"/>
    <w:lvl w:ilvl="0" w:tplc="F842B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6D1427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E3467E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1CF401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BB458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A109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E722C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A8648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7EAE4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 w16cid:durableId="1377506579">
    <w:abstractNumId w:val="15"/>
  </w:num>
  <w:num w:numId="2" w16cid:durableId="360739785">
    <w:abstractNumId w:val="18"/>
  </w:num>
  <w:num w:numId="3" w16cid:durableId="1790392780">
    <w:abstractNumId w:val="9"/>
  </w:num>
  <w:num w:numId="4" w16cid:durableId="2099860675">
    <w:abstractNumId w:val="0"/>
  </w:num>
  <w:num w:numId="5" w16cid:durableId="2131321362">
    <w:abstractNumId w:val="20"/>
  </w:num>
  <w:num w:numId="6" w16cid:durableId="1380209848">
    <w:abstractNumId w:val="11"/>
  </w:num>
  <w:num w:numId="7" w16cid:durableId="1395422246">
    <w:abstractNumId w:val="8"/>
  </w:num>
  <w:num w:numId="8" w16cid:durableId="750663214">
    <w:abstractNumId w:val="1"/>
  </w:num>
  <w:num w:numId="9" w16cid:durableId="2043357284">
    <w:abstractNumId w:val="13"/>
  </w:num>
  <w:num w:numId="10" w16cid:durableId="1064252322">
    <w:abstractNumId w:val="5"/>
  </w:num>
  <w:num w:numId="11" w16cid:durableId="1863281684">
    <w:abstractNumId w:val="14"/>
  </w:num>
  <w:num w:numId="12" w16cid:durableId="1041588746">
    <w:abstractNumId w:val="3"/>
  </w:num>
  <w:num w:numId="13" w16cid:durableId="1633246374">
    <w:abstractNumId w:val="2"/>
  </w:num>
  <w:num w:numId="14" w16cid:durableId="1893350756">
    <w:abstractNumId w:val="19"/>
  </w:num>
  <w:num w:numId="15" w16cid:durableId="1229731706">
    <w:abstractNumId w:val="6"/>
  </w:num>
  <w:num w:numId="16" w16cid:durableId="1791510745">
    <w:abstractNumId w:val="12"/>
  </w:num>
  <w:num w:numId="17" w16cid:durableId="983780369">
    <w:abstractNumId w:val="22"/>
  </w:num>
  <w:num w:numId="18" w16cid:durableId="703943146">
    <w:abstractNumId w:val="10"/>
  </w:num>
  <w:num w:numId="19" w16cid:durableId="838349227">
    <w:abstractNumId w:val="21"/>
  </w:num>
  <w:num w:numId="20" w16cid:durableId="1515922367">
    <w:abstractNumId w:val="4"/>
  </w:num>
  <w:num w:numId="21" w16cid:durableId="1697270847">
    <w:abstractNumId w:val="17"/>
  </w:num>
  <w:num w:numId="22" w16cid:durableId="1418600343">
    <w:abstractNumId w:val="7"/>
  </w:num>
  <w:num w:numId="23" w16cid:durableId="873689341">
    <w:abstractNumId w:val="16"/>
  </w:num>
  <w:numIdMacAtCleanup w:val="19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1BDB"/>
    <w:rsid w:val="00003D53"/>
    <w:rsid w:val="00004BD5"/>
    <w:rsid w:val="000051B5"/>
    <w:rsid w:val="0000566B"/>
    <w:rsid w:val="0000609E"/>
    <w:rsid w:val="00010BBE"/>
    <w:rsid w:val="0001130A"/>
    <w:rsid w:val="00011D0A"/>
    <w:rsid w:val="00012D79"/>
    <w:rsid w:val="00012E5E"/>
    <w:rsid w:val="000144A8"/>
    <w:rsid w:val="000151D8"/>
    <w:rsid w:val="0001669C"/>
    <w:rsid w:val="000218A8"/>
    <w:rsid w:val="00022070"/>
    <w:rsid w:val="00022D6F"/>
    <w:rsid w:val="000231AB"/>
    <w:rsid w:val="00023537"/>
    <w:rsid w:val="00025185"/>
    <w:rsid w:val="00025D6E"/>
    <w:rsid w:val="0003058E"/>
    <w:rsid w:val="00031719"/>
    <w:rsid w:val="000322AC"/>
    <w:rsid w:val="00032C46"/>
    <w:rsid w:val="00033337"/>
    <w:rsid w:val="00035B85"/>
    <w:rsid w:val="0003696C"/>
    <w:rsid w:val="00037868"/>
    <w:rsid w:val="000401AE"/>
    <w:rsid w:val="00041FB6"/>
    <w:rsid w:val="00043BE9"/>
    <w:rsid w:val="000442CF"/>
    <w:rsid w:val="00044521"/>
    <w:rsid w:val="00044626"/>
    <w:rsid w:val="00044D51"/>
    <w:rsid w:val="000465DC"/>
    <w:rsid w:val="000501D3"/>
    <w:rsid w:val="00050241"/>
    <w:rsid w:val="00051CBC"/>
    <w:rsid w:val="00053D4D"/>
    <w:rsid w:val="00054CE3"/>
    <w:rsid w:val="000577BA"/>
    <w:rsid w:val="00057D9D"/>
    <w:rsid w:val="000628F1"/>
    <w:rsid w:val="00065263"/>
    <w:rsid w:val="00065267"/>
    <w:rsid w:val="00065A87"/>
    <w:rsid w:val="000663FD"/>
    <w:rsid w:val="00070237"/>
    <w:rsid w:val="00071A34"/>
    <w:rsid w:val="00071B97"/>
    <w:rsid w:val="00072847"/>
    <w:rsid w:val="000729B8"/>
    <w:rsid w:val="0007399D"/>
    <w:rsid w:val="00073B68"/>
    <w:rsid w:val="0007564D"/>
    <w:rsid w:val="00075870"/>
    <w:rsid w:val="00075AEF"/>
    <w:rsid w:val="00075F1B"/>
    <w:rsid w:val="00082C45"/>
    <w:rsid w:val="00083268"/>
    <w:rsid w:val="0008466F"/>
    <w:rsid w:val="00085D9B"/>
    <w:rsid w:val="000870AE"/>
    <w:rsid w:val="0009048E"/>
    <w:rsid w:val="00091CD6"/>
    <w:rsid w:val="00091F8F"/>
    <w:rsid w:val="0009238B"/>
    <w:rsid w:val="00092C48"/>
    <w:rsid w:val="0009337F"/>
    <w:rsid w:val="0009487B"/>
    <w:rsid w:val="00096CB0"/>
    <w:rsid w:val="00097938"/>
    <w:rsid w:val="000A1ABF"/>
    <w:rsid w:val="000A1DEC"/>
    <w:rsid w:val="000A40F6"/>
    <w:rsid w:val="000A4D97"/>
    <w:rsid w:val="000A552D"/>
    <w:rsid w:val="000A5D3F"/>
    <w:rsid w:val="000A6D63"/>
    <w:rsid w:val="000A6DB4"/>
    <w:rsid w:val="000A70C7"/>
    <w:rsid w:val="000B01B0"/>
    <w:rsid w:val="000B0D3B"/>
    <w:rsid w:val="000B282F"/>
    <w:rsid w:val="000B28E4"/>
    <w:rsid w:val="000B387D"/>
    <w:rsid w:val="000B3EF7"/>
    <w:rsid w:val="000B477A"/>
    <w:rsid w:val="000B535F"/>
    <w:rsid w:val="000B540D"/>
    <w:rsid w:val="000B605F"/>
    <w:rsid w:val="000B65A0"/>
    <w:rsid w:val="000C115B"/>
    <w:rsid w:val="000C1641"/>
    <w:rsid w:val="000C2859"/>
    <w:rsid w:val="000C6F2A"/>
    <w:rsid w:val="000D0D63"/>
    <w:rsid w:val="000D27BA"/>
    <w:rsid w:val="000D29C6"/>
    <w:rsid w:val="000D29E3"/>
    <w:rsid w:val="000D2AC3"/>
    <w:rsid w:val="000D3D23"/>
    <w:rsid w:val="000D479D"/>
    <w:rsid w:val="000D4B39"/>
    <w:rsid w:val="000D514A"/>
    <w:rsid w:val="000D5582"/>
    <w:rsid w:val="000D62E8"/>
    <w:rsid w:val="000D62EC"/>
    <w:rsid w:val="000D697F"/>
    <w:rsid w:val="000E0DBC"/>
    <w:rsid w:val="000E1411"/>
    <w:rsid w:val="000E37CD"/>
    <w:rsid w:val="000E41C5"/>
    <w:rsid w:val="000E4B98"/>
    <w:rsid w:val="000E650F"/>
    <w:rsid w:val="000E68D8"/>
    <w:rsid w:val="000E6ABF"/>
    <w:rsid w:val="000E6D70"/>
    <w:rsid w:val="000E77C3"/>
    <w:rsid w:val="000F17EB"/>
    <w:rsid w:val="000F1F83"/>
    <w:rsid w:val="000F2C72"/>
    <w:rsid w:val="000F4003"/>
    <w:rsid w:val="000F4E03"/>
    <w:rsid w:val="000F6B97"/>
    <w:rsid w:val="000F6C15"/>
    <w:rsid w:val="000F6F5A"/>
    <w:rsid w:val="00101ED8"/>
    <w:rsid w:val="0010369C"/>
    <w:rsid w:val="00105C0B"/>
    <w:rsid w:val="0010654F"/>
    <w:rsid w:val="00106690"/>
    <w:rsid w:val="001067E2"/>
    <w:rsid w:val="0011248C"/>
    <w:rsid w:val="001136F0"/>
    <w:rsid w:val="00113B4F"/>
    <w:rsid w:val="00113CBF"/>
    <w:rsid w:val="00114C63"/>
    <w:rsid w:val="00115E7A"/>
    <w:rsid w:val="001165F2"/>
    <w:rsid w:val="00121E89"/>
    <w:rsid w:val="00124AB8"/>
    <w:rsid w:val="001260C7"/>
    <w:rsid w:val="00126850"/>
    <w:rsid w:val="001271E9"/>
    <w:rsid w:val="00127457"/>
    <w:rsid w:val="0012771C"/>
    <w:rsid w:val="0013124B"/>
    <w:rsid w:val="00131627"/>
    <w:rsid w:val="00132A36"/>
    <w:rsid w:val="00132E75"/>
    <w:rsid w:val="001340B7"/>
    <w:rsid w:val="001344AA"/>
    <w:rsid w:val="0013596C"/>
    <w:rsid w:val="001363CA"/>
    <w:rsid w:val="00140185"/>
    <w:rsid w:val="00142EBE"/>
    <w:rsid w:val="0014387A"/>
    <w:rsid w:val="001438D3"/>
    <w:rsid w:val="001440B5"/>
    <w:rsid w:val="00144559"/>
    <w:rsid w:val="00144AD5"/>
    <w:rsid w:val="00144C1F"/>
    <w:rsid w:val="00146462"/>
    <w:rsid w:val="00146CB1"/>
    <w:rsid w:val="00147316"/>
    <w:rsid w:val="00147787"/>
    <w:rsid w:val="00151405"/>
    <w:rsid w:val="00152116"/>
    <w:rsid w:val="00152837"/>
    <w:rsid w:val="001536AE"/>
    <w:rsid w:val="001539D6"/>
    <w:rsid w:val="00154611"/>
    <w:rsid w:val="001547D1"/>
    <w:rsid w:val="00154930"/>
    <w:rsid w:val="00155006"/>
    <w:rsid w:val="0015589F"/>
    <w:rsid w:val="00156958"/>
    <w:rsid w:val="00163227"/>
    <w:rsid w:val="0016443F"/>
    <w:rsid w:val="00165B81"/>
    <w:rsid w:val="001662EE"/>
    <w:rsid w:val="00166E40"/>
    <w:rsid w:val="001703A8"/>
    <w:rsid w:val="00171563"/>
    <w:rsid w:val="00172080"/>
    <w:rsid w:val="001721FF"/>
    <w:rsid w:val="00172487"/>
    <w:rsid w:val="00173186"/>
    <w:rsid w:val="001736BC"/>
    <w:rsid w:val="00176F17"/>
    <w:rsid w:val="001770A3"/>
    <w:rsid w:val="00177451"/>
    <w:rsid w:val="0018010C"/>
    <w:rsid w:val="00185116"/>
    <w:rsid w:val="00185490"/>
    <w:rsid w:val="00187919"/>
    <w:rsid w:val="00191368"/>
    <w:rsid w:val="00191C89"/>
    <w:rsid w:val="001922BF"/>
    <w:rsid w:val="001942B3"/>
    <w:rsid w:val="001945C3"/>
    <w:rsid w:val="00195ACD"/>
    <w:rsid w:val="00195AE6"/>
    <w:rsid w:val="00195BAF"/>
    <w:rsid w:val="00196AC8"/>
    <w:rsid w:val="001A08AE"/>
    <w:rsid w:val="001A0D91"/>
    <w:rsid w:val="001A430A"/>
    <w:rsid w:val="001A5531"/>
    <w:rsid w:val="001A5E28"/>
    <w:rsid w:val="001A5FC4"/>
    <w:rsid w:val="001A6E37"/>
    <w:rsid w:val="001A7626"/>
    <w:rsid w:val="001A7E7B"/>
    <w:rsid w:val="001B1341"/>
    <w:rsid w:val="001B238F"/>
    <w:rsid w:val="001B2472"/>
    <w:rsid w:val="001B7D7A"/>
    <w:rsid w:val="001C1C1A"/>
    <w:rsid w:val="001C2AF4"/>
    <w:rsid w:val="001C3AA7"/>
    <w:rsid w:val="001C445F"/>
    <w:rsid w:val="001C57F6"/>
    <w:rsid w:val="001C6331"/>
    <w:rsid w:val="001C67D3"/>
    <w:rsid w:val="001C6E3D"/>
    <w:rsid w:val="001D06B3"/>
    <w:rsid w:val="001D06BC"/>
    <w:rsid w:val="001D1C52"/>
    <w:rsid w:val="001D1E68"/>
    <w:rsid w:val="001D4AA0"/>
    <w:rsid w:val="001D4F1B"/>
    <w:rsid w:val="001D53A7"/>
    <w:rsid w:val="001D544D"/>
    <w:rsid w:val="001D6773"/>
    <w:rsid w:val="001D72ED"/>
    <w:rsid w:val="001D7681"/>
    <w:rsid w:val="001D7796"/>
    <w:rsid w:val="001D7986"/>
    <w:rsid w:val="001E0489"/>
    <w:rsid w:val="001E0F92"/>
    <w:rsid w:val="001E162D"/>
    <w:rsid w:val="001E3286"/>
    <w:rsid w:val="001E3FE2"/>
    <w:rsid w:val="001E453A"/>
    <w:rsid w:val="001E56FA"/>
    <w:rsid w:val="001E7736"/>
    <w:rsid w:val="001E77B8"/>
    <w:rsid w:val="001F3C2E"/>
    <w:rsid w:val="001F4EB3"/>
    <w:rsid w:val="001F52C9"/>
    <w:rsid w:val="001F60FF"/>
    <w:rsid w:val="001F780E"/>
    <w:rsid w:val="001F78B3"/>
    <w:rsid w:val="002009C8"/>
    <w:rsid w:val="0020235B"/>
    <w:rsid w:val="00202F5D"/>
    <w:rsid w:val="00204145"/>
    <w:rsid w:val="002044EE"/>
    <w:rsid w:val="0020452C"/>
    <w:rsid w:val="00210629"/>
    <w:rsid w:val="00210D92"/>
    <w:rsid w:val="00210EF2"/>
    <w:rsid w:val="002112B7"/>
    <w:rsid w:val="00211A16"/>
    <w:rsid w:val="00211A25"/>
    <w:rsid w:val="00211E92"/>
    <w:rsid w:val="00212D23"/>
    <w:rsid w:val="0021380B"/>
    <w:rsid w:val="00214326"/>
    <w:rsid w:val="0021447A"/>
    <w:rsid w:val="0021689D"/>
    <w:rsid w:val="00220091"/>
    <w:rsid w:val="00220C70"/>
    <w:rsid w:val="00220D5D"/>
    <w:rsid w:val="002216EF"/>
    <w:rsid w:val="00221D38"/>
    <w:rsid w:val="00222239"/>
    <w:rsid w:val="0022241E"/>
    <w:rsid w:val="00225DE1"/>
    <w:rsid w:val="002263CE"/>
    <w:rsid w:val="00226B5B"/>
    <w:rsid w:val="002272FD"/>
    <w:rsid w:val="002279A7"/>
    <w:rsid w:val="0023296D"/>
    <w:rsid w:val="00232E1E"/>
    <w:rsid w:val="00234BE7"/>
    <w:rsid w:val="002350BC"/>
    <w:rsid w:val="002354E2"/>
    <w:rsid w:val="00235FD0"/>
    <w:rsid w:val="0023696D"/>
    <w:rsid w:val="0024042C"/>
    <w:rsid w:val="00240520"/>
    <w:rsid w:val="00241151"/>
    <w:rsid w:val="00241433"/>
    <w:rsid w:val="00243249"/>
    <w:rsid w:val="00243451"/>
    <w:rsid w:val="00246116"/>
    <w:rsid w:val="00247381"/>
    <w:rsid w:val="0024743D"/>
    <w:rsid w:val="00250DDC"/>
    <w:rsid w:val="00253974"/>
    <w:rsid w:val="00253BE1"/>
    <w:rsid w:val="002561F0"/>
    <w:rsid w:val="002571DA"/>
    <w:rsid w:val="002610AA"/>
    <w:rsid w:val="0026231F"/>
    <w:rsid w:val="00264488"/>
    <w:rsid w:val="00264676"/>
    <w:rsid w:val="00265EBB"/>
    <w:rsid w:val="00266F13"/>
    <w:rsid w:val="002674C4"/>
    <w:rsid w:val="0027362A"/>
    <w:rsid w:val="00273F83"/>
    <w:rsid w:val="00274028"/>
    <w:rsid w:val="00274724"/>
    <w:rsid w:val="00274E56"/>
    <w:rsid w:val="002770F7"/>
    <w:rsid w:val="00281BEF"/>
    <w:rsid w:val="00282F5A"/>
    <w:rsid w:val="002843A6"/>
    <w:rsid w:val="002864E7"/>
    <w:rsid w:val="00286995"/>
    <w:rsid w:val="002875C4"/>
    <w:rsid w:val="002904BC"/>
    <w:rsid w:val="00291ED2"/>
    <w:rsid w:val="0029412C"/>
    <w:rsid w:val="00294B44"/>
    <w:rsid w:val="00296FB8"/>
    <w:rsid w:val="0029744A"/>
    <w:rsid w:val="002A008A"/>
    <w:rsid w:val="002A0517"/>
    <w:rsid w:val="002A2145"/>
    <w:rsid w:val="002A2161"/>
    <w:rsid w:val="002A25F2"/>
    <w:rsid w:val="002A27AB"/>
    <w:rsid w:val="002A3091"/>
    <w:rsid w:val="002A3A43"/>
    <w:rsid w:val="002A55C1"/>
    <w:rsid w:val="002A62B4"/>
    <w:rsid w:val="002A64B3"/>
    <w:rsid w:val="002A700F"/>
    <w:rsid w:val="002B03D5"/>
    <w:rsid w:val="002B0DFD"/>
    <w:rsid w:val="002B1443"/>
    <w:rsid w:val="002B688F"/>
    <w:rsid w:val="002B7379"/>
    <w:rsid w:val="002C153C"/>
    <w:rsid w:val="002C3B0B"/>
    <w:rsid w:val="002C5772"/>
    <w:rsid w:val="002C5A11"/>
    <w:rsid w:val="002C5A9E"/>
    <w:rsid w:val="002C6F4B"/>
    <w:rsid w:val="002D079D"/>
    <w:rsid w:val="002D173D"/>
    <w:rsid w:val="002D39B0"/>
    <w:rsid w:val="002D3C26"/>
    <w:rsid w:val="002D42DE"/>
    <w:rsid w:val="002D6D06"/>
    <w:rsid w:val="002D7F0D"/>
    <w:rsid w:val="002E14C3"/>
    <w:rsid w:val="002E3068"/>
    <w:rsid w:val="002E5331"/>
    <w:rsid w:val="002E5D6D"/>
    <w:rsid w:val="002E68C0"/>
    <w:rsid w:val="002F0288"/>
    <w:rsid w:val="002F0793"/>
    <w:rsid w:val="002F12CF"/>
    <w:rsid w:val="002F16B4"/>
    <w:rsid w:val="002F58C4"/>
    <w:rsid w:val="002F7BA8"/>
    <w:rsid w:val="003011DD"/>
    <w:rsid w:val="003018A8"/>
    <w:rsid w:val="00302DFA"/>
    <w:rsid w:val="00305F0D"/>
    <w:rsid w:val="003064AF"/>
    <w:rsid w:val="00306942"/>
    <w:rsid w:val="00307DF0"/>
    <w:rsid w:val="00310853"/>
    <w:rsid w:val="00310FF4"/>
    <w:rsid w:val="00312BB7"/>
    <w:rsid w:val="003134D5"/>
    <w:rsid w:val="003155FE"/>
    <w:rsid w:val="00315CE1"/>
    <w:rsid w:val="00320D9A"/>
    <w:rsid w:val="00320DCA"/>
    <w:rsid w:val="00320E33"/>
    <w:rsid w:val="00323267"/>
    <w:rsid w:val="00323615"/>
    <w:rsid w:val="003239E2"/>
    <w:rsid w:val="00323AED"/>
    <w:rsid w:val="0032489A"/>
    <w:rsid w:val="00324AA5"/>
    <w:rsid w:val="00325886"/>
    <w:rsid w:val="003266F1"/>
    <w:rsid w:val="00326BA0"/>
    <w:rsid w:val="00326CC9"/>
    <w:rsid w:val="00326CEC"/>
    <w:rsid w:val="00326E5E"/>
    <w:rsid w:val="00330C70"/>
    <w:rsid w:val="003316EB"/>
    <w:rsid w:val="00333428"/>
    <w:rsid w:val="00334ECA"/>
    <w:rsid w:val="00334F69"/>
    <w:rsid w:val="00336007"/>
    <w:rsid w:val="00336097"/>
    <w:rsid w:val="0033617D"/>
    <w:rsid w:val="00336ED1"/>
    <w:rsid w:val="00337963"/>
    <w:rsid w:val="003379A2"/>
    <w:rsid w:val="00340110"/>
    <w:rsid w:val="003403EE"/>
    <w:rsid w:val="00340AA3"/>
    <w:rsid w:val="00340B67"/>
    <w:rsid w:val="00340D3E"/>
    <w:rsid w:val="00345942"/>
    <w:rsid w:val="00345CEA"/>
    <w:rsid w:val="003460A4"/>
    <w:rsid w:val="00346502"/>
    <w:rsid w:val="00346A43"/>
    <w:rsid w:val="00347AB6"/>
    <w:rsid w:val="00351C25"/>
    <w:rsid w:val="00352605"/>
    <w:rsid w:val="00355DE6"/>
    <w:rsid w:val="00356B83"/>
    <w:rsid w:val="00356F23"/>
    <w:rsid w:val="003573E7"/>
    <w:rsid w:val="00357ADE"/>
    <w:rsid w:val="00361FB9"/>
    <w:rsid w:val="00362EDA"/>
    <w:rsid w:val="00363ADA"/>
    <w:rsid w:val="00364363"/>
    <w:rsid w:val="00371B1D"/>
    <w:rsid w:val="00371FE6"/>
    <w:rsid w:val="0037261A"/>
    <w:rsid w:val="00373A80"/>
    <w:rsid w:val="00375179"/>
    <w:rsid w:val="00377031"/>
    <w:rsid w:val="00380395"/>
    <w:rsid w:val="00381BE5"/>
    <w:rsid w:val="00382057"/>
    <w:rsid w:val="00382BFC"/>
    <w:rsid w:val="0038479C"/>
    <w:rsid w:val="00392B85"/>
    <w:rsid w:val="003932BC"/>
    <w:rsid w:val="003939C5"/>
    <w:rsid w:val="00394A1B"/>
    <w:rsid w:val="00395A27"/>
    <w:rsid w:val="00395CC0"/>
    <w:rsid w:val="00395D83"/>
    <w:rsid w:val="0039680D"/>
    <w:rsid w:val="00396886"/>
    <w:rsid w:val="003A3D4A"/>
    <w:rsid w:val="003A3D90"/>
    <w:rsid w:val="003A4903"/>
    <w:rsid w:val="003A4995"/>
    <w:rsid w:val="003A65C7"/>
    <w:rsid w:val="003A6755"/>
    <w:rsid w:val="003A6DB3"/>
    <w:rsid w:val="003B00F7"/>
    <w:rsid w:val="003B011E"/>
    <w:rsid w:val="003B1354"/>
    <w:rsid w:val="003B3C76"/>
    <w:rsid w:val="003B45B2"/>
    <w:rsid w:val="003B5567"/>
    <w:rsid w:val="003B7B12"/>
    <w:rsid w:val="003B7BB3"/>
    <w:rsid w:val="003C29E4"/>
    <w:rsid w:val="003C50FD"/>
    <w:rsid w:val="003C5F96"/>
    <w:rsid w:val="003C6418"/>
    <w:rsid w:val="003C7016"/>
    <w:rsid w:val="003D0EE7"/>
    <w:rsid w:val="003D17B5"/>
    <w:rsid w:val="003D1879"/>
    <w:rsid w:val="003D20F1"/>
    <w:rsid w:val="003D226F"/>
    <w:rsid w:val="003D68E8"/>
    <w:rsid w:val="003D6973"/>
    <w:rsid w:val="003D6C59"/>
    <w:rsid w:val="003D7F4F"/>
    <w:rsid w:val="003E02F5"/>
    <w:rsid w:val="003E046B"/>
    <w:rsid w:val="003E1EB9"/>
    <w:rsid w:val="003E31B4"/>
    <w:rsid w:val="003E7532"/>
    <w:rsid w:val="003E756A"/>
    <w:rsid w:val="003F0652"/>
    <w:rsid w:val="003F0AD3"/>
    <w:rsid w:val="003F1A37"/>
    <w:rsid w:val="003F1B2D"/>
    <w:rsid w:val="003F20F7"/>
    <w:rsid w:val="003F21B6"/>
    <w:rsid w:val="003F24AA"/>
    <w:rsid w:val="003F41D1"/>
    <w:rsid w:val="003F51D1"/>
    <w:rsid w:val="003F53F4"/>
    <w:rsid w:val="003F5560"/>
    <w:rsid w:val="003F561A"/>
    <w:rsid w:val="0040079C"/>
    <w:rsid w:val="004035C2"/>
    <w:rsid w:val="00403F13"/>
    <w:rsid w:val="004044A7"/>
    <w:rsid w:val="0040472D"/>
    <w:rsid w:val="00405907"/>
    <w:rsid w:val="0040767A"/>
    <w:rsid w:val="004112F1"/>
    <w:rsid w:val="00411A11"/>
    <w:rsid w:val="00412269"/>
    <w:rsid w:val="00415145"/>
    <w:rsid w:val="00416874"/>
    <w:rsid w:val="004227EA"/>
    <w:rsid w:val="00422B01"/>
    <w:rsid w:val="004238C9"/>
    <w:rsid w:val="004261C7"/>
    <w:rsid w:val="00426BBC"/>
    <w:rsid w:val="00426F3E"/>
    <w:rsid w:val="004271C2"/>
    <w:rsid w:val="004301AC"/>
    <w:rsid w:val="00430A51"/>
    <w:rsid w:val="004310F2"/>
    <w:rsid w:val="00431E06"/>
    <w:rsid w:val="004335A0"/>
    <w:rsid w:val="0044110F"/>
    <w:rsid w:val="00441726"/>
    <w:rsid w:val="00442B41"/>
    <w:rsid w:val="004464C6"/>
    <w:rsid w:val="004506B1"/>
    <w:rsid w:val="00450E57"/>
    <w:rsid w:val="00452059"/>
    <w:rsid w:val="00454851"/>
    <w:rsid w:val="0045524E"/>
    <w:rsid w:val="00456567"/>
    <w:rsid w:val="0045694D"/>
    <w:rsid w:val="00457138"/>
    <w:rsid w:val="00460FD2"/>
    <w:rsid w:val="004637C6"/>
    <w:rsid w:val="00463B09"/>
    <w:rsid w:val="004642CE"/>
    <w:rsid w:val="00465B6B"/>
    <w:rsid w:val="00467C07"/>
    <w:rsid w:val="00467DAF"/>
    <w:rsid w:val="00467F5B"/>
    <w:rsid w:val="00470E27"/>
    <w:rsid w:val="00472333"/>
    <w:rsid w:val="004732C0"/>
    <w:rsid w:val="00474ED2"/>
    <w:rsid w:val="0047650F"/>
    <w:rsid w:val="00477A21"/>
    <w:rsid w:val="00477E4F"/>
    <w:rsid w:val="004801D4"/>
    <w:rsid w:val="00480613"/>
    <w:rsid w:val="0048194C"/>
    <w:rsid w:val="0048460A"/>
    <w:rsid w:val="00485473"/>
    <w:rsid w:val="0048628C"/>
    <w:rsid w:val="00486F9C"/>
    <w:rsid w:val="0048753D"/>
    <w:rsid w:val="00487E88"/>
    <w:rsid w:val="0049078A"/>
    <w:rsid w:val="0049167D"/>
    <w:rsid w:val="00493C7A"/>
    <w:rsid w:val="00494F61"/>
    <w:rsid w:val="00495FF0"/>
    <w:rsid w:val="004A12FE"/>
    <w:rsid w:val="004A18CA"/>
    <w:rsid w:val="004A5C4D"/>
    <w:rsid w:val="004A7170"/>
    <w:rsid w:val="004B00FF"/>
    <w:rsid w:val="004B1989"/>
    <w:rsid w:val="004B2727"/>
    <w:rsid w:val="004B3D2B"/>
    <w:rsid w:val="004B5299"/>
    <w:rsid w:val="004B53EC"/>
    <w:rsid w:val="004B5FE5"/>
    <w:rsid w:val="004B6943"/>
    <w:rsid w:val="004B7043"/>
    <w:rsid w:val="004C08F6"/>
    <w:rsid w:val="004C11BB"/>
    <w:rsid w:val="004C2967"/>
    <w:rsid w:val="004C2F16"/>
    <w:rsid w:val="004C3437"/>
    <w:rsid w:val="004C442E"/>
    <w:rsid w:val="004C44F4"/>
    <w:rsid w:val="004C45EF"/>
    <w:rsid w:val="004C62D5"/>
    <w:rsid w:val="004C74C6"/>
    <w:rsid w:val="004C796E"/>
    <w:rsid w:val="004D0C91"/>
    <w:rsid w:val="004D2508"/>
    <w:rsid w:val="004D2F45"/>
    <w:rsid w:val="004D3530"/>
    <w:rsid w:val="004D36E9"/>
    <w:rsid w:val="004D3E44"/>
    <w:rsid w:val="004D45B5"/>
    <w:rsid w:val="004D52C7"/>
    <w:rsid w:val="004D52D5"/>
    <w:rsid w:val="004D5801"/>
    <w:rsid w:val="004D5C95"/>
    <w:rsid w:val="004D681A"/>
    <w:rsid w:val="004D6A8F"/>
    <w:rsid w:val="004E08CD"/>
    <w:rsid w:val="004E1B5D"/>
    <w:rsid w:val="004E3209"/>
    <w:rsid w:val="004E4581"/>
    <w:rsid w:val="004E461D"/>
    <w:rsid w:val="004E5BFB"/>
    <w:rsid w:val="004F28C7"/>
    <w:rsid w:val="004F33E4"/>
    <w:rsid w:val="004F49D5"/>
    <w:rsid w:val="004F668A"/>
    <w:rsid w:val="004F70FC"/>
    <w:rsid w:val="005015B5"/>
    <w:rsid w:val="00501A51"/>
    <w:rsid w:val="00502023"/>
    <w:rsid w:val="00502D36"/>
    <w:rsid w:val="0050356E"/>
    <w:rsid w:val="00504118"/>
    <w:rsid w:val="005049EA"/>
    <w:rsid w:val="00507ABB"/>
    <w:rsid w:val="00510790"/>
    <w:rsid w:val="0051093D"/>
    <w:rsid w:val="0051136D"/>
    <w:rsid w:val="0051598B"/>
    <w:rsid w:val="00516FE2"/>
    <w:rsid w:val="00520352"/>
    <w:rsid w:val="0052048F"/>
    <w:rsid w:val="005218B4"/>
    <w:rsid w:val="00523CF0"/>
    <w:rsid w:val="005240E3"/>
    <w:rsid w:val="00530C7D"/>
    <w:rsid w:val="00530E9E"/>
    <w:rsid w:val="00532072"/>
    <w:rsid w:val="005326FE"/>
    <w:rsid w:val="0053397B"/>
    <w:rsid w:val="005361BF"/>
    <w:rsid w:val="005373B1"/>
    <w:rsid w:val="0054103C"/>
    <w:rsid w:val="00541490"/>
    <w:rsid w:val="00542956"/>
    <w:rsid w:val="005432B3"/>
    <w:rsid w:val="00547A30"/>
    <w:rsid w:val="00551EF5"/>
    <w:rsid w:val="00552CE8"/>
    <w:rsid w:val="0055429B"/>
    <w:rsid w:val="00554A65"/>
    <w:rsid w:val="00554EAD"/>
    <w:rsid w:val="00555280"/>
    <w:rsid w:val="005557A1"/>
    <w:rsid w:val="005558E8"/>
    <w:rsid w:val="00557B07"/>
    <w:rsid w:val="0056112F"/>
    <w:rsid w:val="00562053"/>
    <w:rsid w:val="00562FF3"/>
    <w:rsid w:val="005632DF"/>
    <w:rsid w:val="0056755B"/>
    <w:rsid w:val="00567C1D"/>
    <w:rsid w:val="005713E8"/>
    <w:rsid w:val="00571F79"/>
    <w:rsid w:val="005762EC"/>
    <w:rsid w:val="005811BD"/>
    <w:rsid w:val="00581890"/>
    <w:rsid w:val="00582DF7"/>
    <w:rsid w:val="00583ACD"/>
    <w:rsid w:val="005879F7"/>
    <w:rsid w:val="00587DBA"/>
    <w:rsid w:val="0059036F"/>
    <w:rsid w:val="00590706"/>
    <w:rsid w:val="0059173B"/>
    <w:rsid w:val="00591AE2"/>
    <w:rsid w:val="00592087"/>
    <w:rsid w:val="005948C1"/>
    <w:rsid w:val="005959D7"/>
    <w:rsid w:val="00596F46"/>
    <w:rsid w:val="005A056C"/>
    <w:rsid w:val="005A1311"/>
    <w:rsid w:val="005A4B51"/>
    <w:rsid w:val="005A4CF6"/>
    <w:rsid w:val="005A5BE0"/>
    <w:rsid w:val="005B0113"/>
    <w:rsid w:val="005B0CF9"/>
    <w:rsid w:val="005B2624"/>
    <w:rsid w:val="005B3557"/>
    <w:rsid w:val="005B4F6E"/>
    <w:rsid w:val="005B5615"/>
    <w:rsid w:val="005B678A"/>
    <w:rsid w:val="005B6CB4"/>
    <w:rsid w:val="005B70CF"/>
    <w:rsid w:val="005B7C17"/>
    <w:rsid w:val="005C16B1"/>
    <w:rsid w:val="005C1B03"/>
    <w:rsid w:val="005C52C2"/>
    <w:rsid w:val="005C5B15"/>
    <w:rsid w:val="005C7521"/>
    <w:rsid w:val="005D2F47"/>
    <w:rsid w:val="005D3241"/>
    <w:rsid w:val="005D4175"/>
    <w:rsid w:val="005D5582"/>
    <w:rsid w:val="005D6F11"/>
    <w:rsid w:val="005E0811"/>
    <w:rsid w:val="005E0FE5"/>
    <w:rsid w:val="005E20E3"/>
    <w:rsid w:val="005E27F2"/>
    <w:rsid w:val="005E4152"/>
    <w:rsid w:val="005E49EC"/>
    <w:rsid w:val="005E603E"/>
    <w:rsid w:val="005E7CA4"/>
    <w:rsid w:val="005F143C"/>
    <w:rsid w:val="005F1E66"/>
    <w:rsid w:val="005F2458"/>
    <w:rsid w:val="005F31C5"/>
    <w:rsid w:val="005F325A"/>
    <w:rsid w:val="005F3607"/>
    <w:rsid w:val="005F5215"/>
    <w:rsid w:val="005F6648"/>
    <w:rsid w:val="005F75B6"/>
    <w:rsid w:val="005F7AFB"/>
    <w:rsid w:val="00600734"/>
    <w:rsid w:val="00600932"/>
    <w:rsid w:val="00600E9F"/>
    <w:rsid w:val="00601220"/>
    <w:rsid w:val="00604065"/>
    <w:rsid w:val="0060484D"/>
    <w:rsid w:val="006050A9"/>
    <w:rsid w:val="006053E7"/>
    <w:rsid w:val="00606830"/>
    <w:rsid w:val="00607697"/>
    <w:rsid w:val="00611E85"/>
    <w:rsid w:val="00611F85"/>
    <w:rsid w:val="00614209"/>
    <w:rsid w:val="00614666"/>
    <w:rsid w:val="00615221"/>
    <w:rsid w:val="00622A28"/>
    <w:rsid w:val="00623B84"/>
    <w:rsid w:val="00626871"/>
    <w:rsid w:val="00631B62"/>
    <w:rsid w:val="00631EA1"/>
    <w:rsid w:val="006333EC"/>
    <w:rsid w:val="0064191E"/>
    <w:rsid w:val="00642B5F"/>
    <w:rsid w:val="00642F86"/>
    <w:rsid w:val="006436E5"/>
    <w:rsid w:val="006442D6"/>
    <w:rsid w:val="00645A77"/>
    <w:rsid w:val="00651853"/>
    <w:rsid w:val="00651A35"/>
    <w:rsid w:val="00651F4C"/>
    <w:rsid w:val="00652D7F"/>
    <w:rsid w:val="00656338"/>
    <w:rsid w:val="0065647D"/>
    <w:rsid w:val="006603BD"/>
    <w:rsid w:val="006612D3"/>
    <w:rsid w:val="006619F5"/>
    <w:rsid w:val="0066369A"/>
    <w:rsid w:val="00665841"/>
    <w:rsid w:val="00665DD4"/>
    <w:rsid w:val="006669CC"/>
    <w:rsid w:val="0066734C"/>
    <w:rsid w:val="00667DA2"/>
    <w:rsid w:val="006714D0"/>
    <w:rsid w:val="00672D84"/>
    <w:rsid w:val="00673680"/>
    <w:rsid w:val="0067534B"/>
    <w:rsid w:val="00676595"/>
    <w:rsid w:val="0068019B"/>
    <w:rsid w:val="00680F13"/>
    <w:rsid w:val="0068189F"/>
    <w:rsid w:val="006871EF"/>
    <w:rsid w:val="006927DF"/>
    <w:rsid w:val="00692A27"/>
    <w:rsid w:val="00694029"/>
    <w:rsid w:val="00694F93"/>
    <w:rsid w:val="006968AB"/>
    <w:rsid w:val="006977D9"/>
    <w:rsid w:val="00697CFB"/>
    <w:rsid w:val="006A01E6"/>
    <w:rsid w:val="006A31BE"/>
    <w:rsid w:val="006A3C98"/>
    <w:rsid w:val="006A4A96"/>
    <w:rsid w:val="006A4B11"/>
    <w:rsid w:val="006A68FA"/>
    <w:rsid w:val="006B1A00"/>
    <w:rsid w:val="006B31B8"/>
    <w:rsid w:val="006B697F"/>
    <w:rsid w:val="006B7140"/>
    <w:rsid w:val="006B7F44"/>
    <w:rsid w:val="006C0447"/>
    <w:rsid w:val="006C0647"/>
    <w:rsid w:val="006C2476"/>
    <w:rsid w:val="006C25FE"/>
    <w:rsid w:val="006C3153"/>
    <w:rsid w:val="006C46E7"/>
    <w:rsid w:val="006C5AED"/>
    <w:rsid w:val="006C6409"/>
    <w:rsid w:val="006C6DF6"/>
    <w:rsid w:val="006D0DB9"/>
    <w:rsid w:val="006D0F11"/>
    <w:rsid w:val="006D22AC"/>
    <w:rsid w:val="006D48AC"/>
    <w:rsid w:val="006D7035"/>
    <w:rsid w:val="006D75B8"/>
    <w:rsid w:val="006E207A"/>
    <w:rsid w:val="006E3135"/>
    <w:rsid w:val="006E3317"/>
    <w:rsid w:val="006E3473"/>
    <w:rsid w:val="006E39D7"/>
    <w:rsid w:val="006E3E6F"/>
    <w:rsid w:val="006E4111"/>
    <w:rsid w:val="006E422B"/>
    <w:rsid w:val="006E48C4"/>
    <w:rsid w:val="006E7246"/>
    <w:rsid w:val="006E7BCC"/>
    <w:rsid w:val="006F144E"/>
    <w:rsid w:val="006F21C2"/>
    <w:rsid w:val="006F55F5"/>
    <w:rsid w:val="006F5AED"/>
    <w:rsid w:val="006F6E3A"/>
    <w:rsid w:val="006F77B0"/>
    <w:rsid w:val="00700004"/>
    <w:rsid w:val="00701696"/>
    <w:rsid w:val="00701CA4"/>
    <w:rsid w:val="00701F24"/>
    <w:rsid w:val="007028A6"/>
    <w:rsid w:val="00704062"/>
    <w:rsid w:val="0070488F"/>
    <w:rsid w:val="00705724"/>
    <w:rsid w:val="0070612A"/>
    <w:rsid w:val="007069AC"/>
    <w:rsid w:val="00707368"/>
    <w:rsid w:val="00710C14"/>
    <w:rsid w:val="00712301"/>
    <w:rsid w:val="00713576"/>
    <w:rsid w:val="0071410B"/>
    <w:rsid w:val="0071544E"/>
    <w:rsid w:val="00716C1D"/>
    <w:rsid w:val="00717E27"/>
    <w:rsid w:val="00720791"/>
    <w:rsid w:val="007236BA"/>
    <w:rsid w:val="0072435F"/>
    <w:rsid w:val="00724D3D"/>
    <w:rsid w:val="00725E4A"/>
    <w:rsid w:val="00726076"/>
    <w:rsid w:val="007262C8"/>
    <w:rsid w:val="00733C30"/>
    <w:rsid w:val="00734A7F"/>
    <w:rsid w:val="00735016"/>
    <w:rsid w:val="00735965"/>
    <w:rsid w:val="007368DC"/>
    <w:rsid w:val="00736A0D"/>
    <w:rsid w:val="00740F48"/>
    <w:rsid w:val="00742465"/>
    <w:rsid w:val="00743E13"/>
    <w:rsid w:val="00744161"/>
    <w:rsid w:val="00750F60"/>
    <w:rsid w:val="00753999"/>
    <w:rsid w:val="00753EB9"/>
    <w:rsid w:val="00754A5D"/>
    <w:rsid w:val="00754F26"/>
    <w:rsid w:val="00755154"/>
    <w:rsid w:val="007554B0"/>
    <w:rsid w:val="00755C3C"/>
    <w:rsid w:val="00755C81"/>
    <w:rsid w:val="00756782"/>
    <w:rsid w:val="00761732"/>
    <w:rsid w:val="00761BA1"/>
    <w:rsid w:val="00763035"/>
    <w:rsid w:val="00763E04"/>
    <w:rsid w:val="00765090"/>
    <w:rsid w:val="007664B0"/>
    <w:rsid w:val="00766F6A"/>
    <w:rsid w:val="00771552"/>
    <w:rsid w:val="007722BF"/>
    <w:rsid w:val="00772BD1"/>
    <w:rsid w:val="007763DB"/>
    <w:rsid w:val="0077654B"/>
    <w:rsid w:val="00776596"/>
    <w:rsid w:val="007802E2"/>
    <w:rsid w:val="007804EF"/>
    <w:rsid w:val="00781623"/>
    <w:rsid w:val="00782DEE"/>
    <w:rsid w:val="00782E5A"/>
    <w:rsid w:val="007834B3"/>
    <w:rsid w:val="00784429"/>
    <w:rsid w:val="00785385"/>
    <w:rsid w:val="00785D20"/>
    <w:rsid w:val="007864A8"/>
    <w:rsid w:val="007875C0"/>
    <w:rsid w:val="00787AA0"/>
    <w:rsid w:val="007917C0"/>
    <w:rsid w:val="00791BAA"/>
    <w:rsid w:val="00793DEF"/>
    <w:rsid w:val="007940CE"/>
    <w:rsid w:val="00796558"/>
    <w:rsid w:val="007979A9"/>
    <w:rsid w:val="00797AF8"/>
    <w:rsid w:val="007A09DE"/>
    <w:rsid w:val="007A2C16"/>
    <w:rsid w:val="007A36BA"/>
    <w:rsid w:val="007A3935"/>
    <w:rsid w:val="007A5F2B"/>
    <w:rsid w:val="007B1BCE"/>
    <w:rsid w:val="007B3762"/>
    <w:rsid w:val="007B5016"/>
    <w:rsid w:val="007B5C2B"/>
    <w:rsid w:val="007B6D91"/>
    <w:rsid w:val="007B6F48"/>
    <w:rsid w:val="007C045F"/>
    <w:rsid w:val="007C1E81"/>
    <w:rsid w:val="007C4768"/>
    <w:rsid w:val="007C4B4F"/>
    <w:rsid w:val="007C5547"/>
    <w:rsid w:val="007C6201"/>
    <w:rsid w:val="007C7756"/>
    <w:rsid w:val="007D0926"/>
    <w:rsid w:val="007D2F6A"/>
    <w:rsid w:val="007D4D60"/>
    <w:rsid w:val="007D4DAC"/>
    <w:rsid w:val="007E00D1"/>
    <w:rsid w:val="007E0A85"/>
    <w:rsid w:val="007E0F4C"/>
    <w:rsid w:val="007E3E4E"/>
    <w:rsid w:val="007E42A5"/>
    <w:rsid w:val="007E5193"/>
    <w:rsid w:val="007E5587"/>
    <w:rsid w:val="007E72EB"/>
    <w:rsid w:val="007E7C6A"/>
    <w:rsid w:val="007F123E"/>
    <w:rsid w:val="007F2632"/>
    <w:rsid w:val="007F2735"/>
    <w:rsid w:val="007F2C5C"/>
    <w:rsid w:val="007F501E"/>
    <w:rsid w:val="007F50A9"/>
    <w:rsid w:val="007F6F53"/>
    <w:rsid w:val="00800811"/>
    <w:rsid w:val="008017BC"/>
    <w:rsid w:val="00802185"/>
    <w:rsid w:val="00803DAC"/>
    <w:rsid w:val="00805FDF"/>
    <w:rsid w:val="00810239"/>
    <w:rsid w:val="0081188F"/>
    <w:rsid w:val="00811C66"/>
    <w:rsid w:val="008130EC"/>
    <w:rsid w:val="0081503A"/>
    <w:rsid w:val="008158BD"/>
    <w:rsid w:val="008168F9"/>
    <w:rsid w:val="00816EE3"/>
    <w:rsid w:val="00820343"/>
    <w:rsid w:val="008207DD"/>
    <w:rsid w:val="00820A2E"/>
    <w:rsid w:val="0082258F"/>
    <w:rsid w:val="00822B1E"/>
    <w:rsid w:val="008273D6"/>
    <w:rsid w:val="00827AAD"/>
    <w:rsid w:val="00827AFB"/>
    <w:rsid w:val="008329F8"/>
    <w:rsid w:val="00833452"/>
    <w:rsid w:val="00833903"/>
    <w:rsid w:val="008358F0"/>
    <w:rsid w:val="00842208"/>
    <w:rsid w:val="00843407"/>
    <w:rsid w:val="00845412"/>
    <w:rsid w:val="00845EEE"/>
    <w:rsid w:val="0084629F"/>
    <w:rsid w:val="0084666B"/>
    <w:rsid w:val="00847986"/>
    <w:rsid w:val="00847D0C"/>
    <w:rsid w:val="00851903"/>
    <w:rsid w:val="00853AC5"/>
    <w:rsid w:val="00853AE4"/>
    <w:rsid w:val="00857700"/>
    <w:rsid w:val="00857B16"/>
    <w:rsid w:val="00857BC2"/>
    <w:rsid w:val="00860206"/>
    <w:rsid w:val="00860E84"/>
    <w:rsid w:val="00860F28"/>
    <w:rsid w:val="00861764"/>
    <w:rsid w:val="00861979"/>
    <w:rsid w:val="00861B0D"/>
    <w:rsid w:val="00862120"/>
    <w:rsid w:val="0086215D"/>
    <w:rsid w:val="00862D5F"/>
    <w:rsid w:val="008631EC"/>
    <w:rsid w:val="00864DEC"/>
    <w:rsid w:val="008660F3"/>
    <w:rsid w:val="00867F93"/>
    <w:rsid w:val="0087010C"/>
    <w:rsid w:val="0087067F"/>
    <w:rsid w:val="00870E30"/>
    <w:rsid w:val="00870E6F"/>
    <w:rsid w:val="00871E3D"/>
    <w:rsid w:val="00874CB8"/>
    <w:rsid w:val="00874E14"/>
    <w:rsid w:val="00875431"/>
    <w:rsid w:val="00875EDC"/>
    <w:rsid w:val="00876139"/>
    <w:rsid w:val="0087623C"/>
    <w:rsid w:val="0087732B"/>
    <w:rsid w:val="008773A5"/>
    <w:rsid w:val="00877585"/>
    <w:rsid w:val="00881624"/>
    <w:rsid w:val="00881CFA"/>
    <w:rsid w:val="00885087"/>
    <w:rsid w:val="0088608B"/>
    <w:rsid w:val="008865CF"/>
    <w:rsid w:val="00886941"/>
    <w:rsid w:val="0088703A"/>
    <w:rsid w:val="0088730B"/>
    <w:rsid w:val="0088761C"/>
    <w:rsid w:val="00887B47"/>
    <w:rsid w:val="008934F3"/>
    <w:rsid w:val="008937D8"/>
    <w:rsid w:val="008938AD"/>
    <w:rsid w:val="0089692E"/>
    <w:rsid w:val="00896E59"/>
    <w:rsid w:val="008A05DB"/>
    <w:rsid w:val="008A4010"/>
    <w:rsid w:val="008A46AF"/>
    <w:rsid w:val="008A58CB"/>
    <w:rsid w:val="008A68B7"/>
    <w:rsid w:val="008A71FD"/>
    <w:rsid w:val="008B1140"/>
    <w:rsid w:val="008B15D0"/>
    <w:rsid w:val="008B3EE7"/>
    <w:rsid w:val="008B5A31"/>
    <w:rsid w:val="008B789B"/>
    <w:rsid w:val="008B7B97"/>
    <w:rsid w:val="008C0224"/>
    <w:rsid w:val="008C10BF"/>
    <w:rsid w:val="008C135E"/>
    <w:rsid w:val="008C1387"/>
    <w:rsid w:val="008C1FC1"/>
    <w:rsid w:val="008C2205"/>
    <w:rsid w:val="008C2917"/>
    <w:rsid w:val="008C39CB"/>
    <w:rsid w:val="008C7329"/>
    <w:rsid w:val="008C7674"/>
    <w:rsid w:val="008D1088"/>
    <w:rsid w:val="008D15F4"/>
    <w:rsid w:val="008D3072"/>
    <w:rsid w:val="008D32B9"/>
    <w:rsid w:val="008D3AF6"/>
    <w:rsid w:val="008D4177"/>
    <w:rsid w:val="008D7796"/>
    <w:rsid w:val="008E22D0"/>
    <w:rsid w:val="008E3D4B"/>
    <w:rsid w:val="008E5267"/>
    <w:rsid w:val="008E54D2"/>
    <w:rsid w:val="008E587D"/>
    <w:rsid w:val="008E5BDD"/>
    <w:rsid w:val="008E6462"/>
    <w:rsid w:val="008E66A7"/>
    <w:rsid w:val="008F213D"/>
    <w:rsid w:val="008F25EE"/>
    <w:rsid w:val="008F3B69"/>
    <w:rsid w:val="008F461B"/>
    <w:rsid w:val="008F462E"/>
    <w:rsid w:val="008F5404"/>
    <w:rsid w:val="008F76AE"/>
    <w:rsid w:val="008F7F93"/>
    <w:rsid w:val="0090098E"/>
    <w:rsid w:val="00900F6E"/>
    <w:rsid w:val="00906B66"/>
    <w:rsid w:val="0090792D"/>
    <w:rsid w:val="00912FB8"/>
    <w:rsid w:val="00913DBF"/>
    <w:rsid w:val="00914774"/>
    <w:rsid w:val="0091570C"/>
    <w:rsid w:val="00916FC8"/>
    <w:rsid w:val="0091720F"/>
    <w:rsid w:val="0091754C"/>
    <w:rsid w:val="009203CB"/>
    <w:rsid w:val="00920B00"/>
    <w:rsid w:val="00921158"/>
    <w:rsid w:val="009219D3"/>
    <w:rsid w:val="009227DD"/>
    <w:rsid w:val="00923CDA"/>
    <w:rsid w:val="00925A64"/>
    <w:rsid w:val="00925D21"/>
    <w:rsid w:val="00925E7A"/>
    <w:rsid w:val="00925F09"/>
    <w:rsid w:val="00927B67"/>
    <w:rsid w:val="00930161"/>
    <w:rsid w:val="009306FC"/>
    <w:rsid w:val="00930760"/>
    <w:rsid w:val="00932E36"/>
    <w:rsid w:val="00934D07"/>
    <w:rsid w:val="00934DF1"/>
    <w:rsid w:val="00935EE5"/>
    <w:rsid w:val="00936524"/>
    <w:rsid w:val="00936953"/>
    <w:rsid w:val="00937EB4"/>
    <w:rsid w:val="00941578"/>
    <w:rsid w:val="009416D8"/>
    <w:rsid w:val="0094223A"/>
    <w:rsid w:val="009423D2"/>
    <w:rsid w:val="009430EE"/>
    <w:rsid w:val="009453EC"/>
    <w:rsid w:val="00945539"/>
    <w:rsid w:val="00945836"/>
    <w:rsid w:val="00946704"/>
    <w:rsid w:val="00946A47"/>
    <w:rsid w:val="00946DE7"/>
    <w:rsid w:val="009470BA"/>
    <w:rsid w:val="0095028E"/>
    <w:rsid w:val="009513F0"/>
    <w:rsid w:val="00953B1E"/>
    <w:rsid w:val="0095404D"/>
    <w:rsid w:val="00954E4D"/>
    <w:rsid w:val="00956298"/>
    <w:rsid w:val="00956325"/>
    <w:rsid w:val="009569BE"/>
    <w:rsid w:val="00956E0B"/>
    <w:rsid w:val="00957272"/>
    <w:rsid w:val="00957F77"/>
    <w:rsid w:val="0096197D"/>
    <w:rsid w:val="00961EEA"/>
    <w:rsid w:val="00962F0E"/>
    <w:rsid w:val="00965464"/>
    <w:rsid w:val="009657A5"/>
    <w:rsid w:val="009658EB"/>
    <w:rsid w:val="00966539"/>
    <w:rsid w:val="00966D2D"/>
    <w:rsid w:val="00967418"/>
    <w:rsid w:val="00967ACF"/>
    <w:rsid w:val="00973298"/>
    <w:rsid w:val="00973D3D"/>
    <w:rsid w:val="00974134"/>
    <w:rsid w:val="009752C4"/>
    <w:rsid w:val="009767DD"/>
    <w:rsid w:val="00976F31"/>
    <w:rsid w:val="00977A1E"/>
    <w:rsid w:val="00980D0F"/>
    <w:rsid w:val="0098259E"/>
    <w:rsid w:val="00982D76"/>
    <w:rsid w:val="0098317F"/>
    <w:rsid w:val="00983B68"/>
    <w:rsid w:val="00984025"/>
    <w:rsid w:val="00984DFC"/>
    <w:rsid w:val="00985B21"/>
    <w:rsid w:val="00987439"/>
    <w:rsid w:val="00990992"/>
    <w:rsid w:val="0099109F"/>
    <w:rsid w:val="0099148B"/>
    <w:rsid w:val="00993392"/>
    <w:rsid w:val="00993D3A"/>
    <w:rsid w:val="00994235"/>
    <w:rsid w:val="0099754F"/>
    <w:rsid w:val="0099779A"/>
    <w:rsid w:val="009A0711"/>
    <w:rsid w:val="009A2674"/>
    <w:rsid w:val="009A2AEC"/>
    <w:rsid w:val="009A3B4C"/>
    <w:rsid w:val="009A4E78"/>
    <w:rsid w:val="009A5446"/>
    <w:rsid w:val="009B055D"/>
    <w:rsid w:val="009B16AC"/>
    <w:rsid w:val="009B6B64"/>
    <w:rsid w:val="009C05D2"/>
    <w:rsid w:val="009C0980"/>
    <w:rsid w:val="009C0D72"/>
    <w:rsid w:val="009C3B2A"/>
    <w:rsid w:val="009C4AAB"/>
    <w:rsid w:val="009C4D5A"/>
    <w:rsid w:val="009C6441"/>
    <w:rsid w:val="009C679C"/>
    <w:rsid w:val="009D0FFF"/>
    <w:rsid w:val="009D1285"/>
    <w:rsid w:val="009D464B"/>
    <w:rsid w:val="009D4B2D"/>
    <w:rsid w:val="009D6950"/>
    <w:rsid w:val="009E0E6C"/>
    <w:rsid w:val="009E1393"/>
    <w:rsid w:val="009E24B9"/>
    <w:rsid w:val="009E2D39"/>
    <w:rsid w:val="009E379D"/>
    <w:rsid w:val="009E46A1"/>
    <w:rsid w:val="009E52D3"/>
    <w:rsid w:val="009E5337"/>
    <w:rsid w:val="009E652F"/>
    <w:rsid w:val="009F08B6"/>
    <w:rsid w:val="009F1A9C"/>
    <w:rsid w:val="009F1C29"/>
    <w:rsid w:val="009F203D"/>
    <w:rsid w:val="009F35CF"/>
    <w:rsid w:val="009F37B9"/>
    <w:rsid w:val="009F4005"/>
    <w:rsid w:val="009F44A6"/>
    <w:rsid w:val="009F55F7"/>
    <w:rsid w:val="009F6772"/>
    <w:rsid w:val="009F78AE"/>
    <w:rsid w:val="00A004C8"/>
    <w:rsid w:val="00A00630"/>
    <w:rsid w:val="00A010E3"/>
    <w:rsid w:val="00A01680"/>
    <w:rsid w:val="00A03DEC"/>
    <w:rsid w:val="00A03E34"/>
    <w:rsid w:val="00A04855"/>
    <w:rsid w:val="00A07BE7"/>
    <w:rsid w:val="00A11F24"/>
    <w:rsid w:val="00A129AF"/>
    <w:rsid w:val="00A12DEF"/>
    <w:rsid w:val="00A1330D"/>
    <w:rsid w:val="00A13630"/>
    <w:rsid w:val="00A15191"/>
    <w:rsid w:val="00A16AAB"/>
    <w:rsid w:val="00A16BE4"/>
    <w:rsid w:val="00A1739E"/>
    <w:rsid w:val="00A176D9"/>
    <w:rsid w:val="00A17D53"/>
    <w:rsid w:val="00A17EDE"/>
    <w:rsid w:val="00A218E6"/>
    <w:rsid w:val="00A226C7"/>
    <w:rsid w:val="00A22A96"/>
    <w:rsid w:val="00A22E72"/>
    <w:rsid w:val="00A230E3"/>
    <w:rsid w:val="00A236BA"/>
    <w:rsid w:val="00A242FB"/>
    <w:rsid w:val="00A252BF"/>
    <w:rsid w:val="00A2721F"/>
    <w:rsid w:val="00A272C5"/>
    <w:rsid w:val="00A3021E"/>
    <w:rsid w:val="00A32416"/>
    <w:rsid w:val="00A3273D"/>
    <w:rsid w:val="00A3286A"/>
    <w:rsid w:val="00A34E97"/>
    <w:rsid w:val="00A35A16"/>
    <w:rsid w:val="00A35B97"/>
    <w:rsid w:val="00A36DD0"/>
    <w:rsid w:val="00A371B1"/>
    <w:rsid w:val="00A408FB"/>
    <w:rsid w:val="00A41225"/>
    <w:rsid w:val="00A42951"/>
    <w:rsid w:val="00A43CFF"/>
    <w:rsid w:val="00A4551D"/>
    <w:rsid w:val="00A467C2"/>
    <w:rsid w:val="00A4729C"/>
    <w:rsid w:val="00A506D9"/>
    <w:rsid w:val="00A50EEB"/>
    <w:rsid w:val="00A524F8"/>
    <w:rsid w:val="00A528C5"/>
    <w:rsid w:val="00A530F5"/>
    <w:rsid w:val="00A54172"/>
    <w:rsid w:val="00A552CB"/>
    <w:rsid w:val="00A5680F"/>
    <w:rsid w:val="00A603E4"/>
    <w:rsid w:val="00A61642"/>
    <w:rsid w:val="00A621EF"/>
    <w:rsid w:val="00A65159"/>
    <w:rsid w:val="00A66FD1"/>
    <w:rsid w:val="00A718DA"/>
    <w:rsid w:val="00A737CA"/>
    <w:rsid w:val="00A740BC"/>
    <w:rsid w:val="00A746E6"/>
    <w:rsid w:val="00A750E2"/>
    <w:rsid w:val="00A75829"/>
    <w:rsid w:val="00A76670"/>
    <w:rsid w:val="00A76E3A"/>
    <w:rsid w:val="00A77704"/>
    <w:rsid w:val="00A77AF6"/>
    <w:rsid w:val="00A80F17"/>
    <w:rsid w:val="00A818BF"/>
    <w:rsid w:val="00A823EF"/>
    <w:rsid w:val="00A82AC1"/>
    <w:rsid w:val="00A839E8"/>
    <w:rsid w:val="00A83F20"/>
    <w:rsid w:val="00A84FA9"/>
    <w:rsid w:val="00A8628A"/>
    <w:rsid w:val="00A86445"/>
    <w:rsid w:val="00A8678C"/>
    <w:rsid w:val="00A878C3"/>
    <w:rsid w:val="00A906D4"/>
    <w:rsid w:val="00A908BF"/>
    <w:rsid w:val="00A91CF5"/>
    <w:rsid w:val="00A91F20"/>
    <w:rsid w:val="00A92A57"/>
    <w:rsid w:val="00A934E2"/>
    <w:rsid w:val="00A940F0"/>
    <w:rsid w:val="00A9453D"/>
    <w:rsid w:val="00A95DF9"/>
    <w:rsid w:val="00AA00FB"/>
    <w:rsid w:val="00AA0B1D"/>
    <w:rsid w:val="00AA0D91"/>
    <w:rsid w:val="00AA3018"/>
    <w:rsid w:val="00AA3833"/>
    <w:rsid w:val="00AA40CA"/>
    <w:rsid w:val="00AA51BE"/>
    <w:rsid w:val="00AA5DD2"/>
    <w:rsid w:val="00AB1436"/>
    <w:rsid w:val="00AB17E8"/>
    <w:rsid w:val="00AB1B1D"/>
    <w:rsid w:val="00AB275D"/>
    <w:rsid w:val="00AB2F6C"/>
    <w:rsid w:val="00AB3FCB"/>
    <w:rsid w:val="00AB5AB6"/>
    <w:rsid w:val="00AC2A36"/>
    <w:rsid w:val="00AC2CBB"/>
    <w:rsid w:val="00AC4453"/>
    <w:rsid w:val="00AC4707"/>
    <w:rsid w:val="00AC55FD"/>
    <w:rsid w:val="00AC6377"/>
    <w:rsid w:val="00AC6564"/>
    <w:rsid w:val="00AC74E0"/>
    <w:rsid w:val="00AC7670"/>
    <w:rsid w:val="00AD10EF"/>
    <w:rsid w:val="00AD4007"/>
    <w:rsid w:val="00AD5CC0"/>
    <w:rsid w:val="00AD79BC"/>
    <w:rsid w:val="00AE0B16"/>
    <w:rsid w:val="00AE2234"/>
    <w:rsid w:val="00AE3637"/>
    <w:rsid w:val="00AE3E99"/>
    <w:rsid w:val="00AE59B8"/>
    <w:rsid w:val="00AE5A5E"/>
    <w:rsid w:val="00AE6291"/>
    <w:rsid w:val="00AE6465"/>
    <w:rsid w:val="00AF0C9E"/>
    <w:rsid w:val="00AF2DC6"/>
    <w:rsid w:val="00AF58D8"/>
    <w:rsid w:val="00AF5ABD"/>
    <w:rsid w:val="00AF5B48"/>
    <w:rsid w:val="00AF5EBD"/>
    <w:rsid w:val="00AF5F6C"/>
    <w:rsid w:val="00AF6624"/>
    <w:rsid w:val="00AF7BE8"/>
    <w:rsid w:val="00B012C2"/>
    <w:rsid w:val="00B0185C"/>
    <w:rsid w:val="00B05000"/>
    <w:rsid w:val="00B05582"/>
    <w:rsid w:val="00B07658"/>
    <w:rsid w:val="00B134DE"/>
    <w:rsid w:val="00B14150"/>
    <w:rsid w:val="00B14DBF"/>
    <w:rsid w:val="00B15FF4"/>
    <w:rsid w:val="00B16473"/>
    <w:rsid w:val="00B16A4B"/>
    <w:rsid w:val="00B17567"/>
    <w:rsid w:val="00B21C87"/>
    <w:rsid w:val="00B220F8"/>
    <w:rsid w:val="00B22FCF"/>
    <w:rsid w:val="00B2490B"/>
    <w:rsid w:val="00B24CB1"/>
    <w:rsid w:val="00B2564A"/>
    <w:rsid w:val="00B26A23"/>
    <w:rsid w:val="00B2721D"/>
    <w:rsid w:val="00B30919"/>
    <w:rsid w:val="00B30AA1"/>
    <w:rsid w:val="00B314FD"/>
    <w:rsid w:val="00B31AE9"/>
    <w:rsid w:val="00B31BDD"/>
    <w:rsid w:val="00B3271F"/>
    <w:rsid w:val="00B33C53"/>
    <w:rsid w:val="00B3491E"/>
    <w:rsid w:val="00B36ED8"/>
    <w:rsid w:val="00B3787E"/>
    <w:rsid w:val="00B40420"/>
    <w:rsid w:val="00B41449"/>
    <w:rsid w:val="00B43596"/>
    <w:rsid w:val="00B442ED"/>
    <w:rsid w:val="00B4513E"/>
    <w:rsid w:val="00B45EA3"/>
    <w:rsid w:val="00B45F7A"/>
    <w:rsid w:val="00B46D17"/>
    <w:rsid w:val="00B516AB"/>
    <w:rsid w:val="00B52A1C"/>
    <w:rsid w:val="00B532BF"/>
    <w:rsid w:val="00B538D9"/>
    <w:rsid w:val="00B53A48"/>
    <w:rsid w:val="00B55023"/>
    <w:rsid w:val="00B56B3B"/>
    <w:rsid w:val="00B57264"/>
    <w:rsid w:val="00B61FC1"/>
    <w:rsid w:val="00B62031"/>
    <w:rsid w:val="00B620BD"/>
    <w:rsid w:val="00B637D9"/>
    <w:rsid w:val="00B64B3A"/>
    <w:rsid w:val="00B67613"/>
    <w:rsid w:val="00B67761"/>
    <w:rsid w:val="00B677E9"/>
    <w:rsid w:val="00B67A25"/>
    <w:rsid w:val="00B67DDB"/>
    <w:rsid w:val="00B70AE3"/>
    <w:rsid w:val="00B70FE3"/>
    <w:rsid w:val="00B71C25"/>
    <w:rsid w:val="00B71D01"/>
    <w:rsid w:val="00B71DAB"/>
    <w:rsid w:val="00B73D17"/>
    <w:rsid w:val="00B74510"/>
    <w:rsid w:val="00B74628"/>
    <w:rsid w:val="00B75EAC"/>
    <w:rsid w:val="00B80712"/>
    <w:rsid w:val="00B81CD7"/>
    <w:rsid w:val="00B83124"/>
    <w:rsid w:val="00B832C8"/>
    <w:rsid w:val="00B83487"/>
    <w:rsid w:val="00B83586"/>
    <w:rsid w:val="00B83795"/>
    <w:rsid w:val="00B84680"/>
    <w:rsid w:val="00B85C6E"/>
    <w:rsid w:val="00B875C1"/>
    <w:rsid w:val="00B90658"/>
    <w:rsid w:val="00B906CD"/>
    <w:rsid w:val="00B906D9"/>
    <w:rsid w:val="00B91559"/>
    <w:rsid w:val="00B9157F"/>
    <w:rsid w:val="00B92A45"/>
    <w:rsid w:val="00B931EE"/>
    <w:rsid w:val="00B933B3"/>
    <w:rsid w:val="00B93643"/>
    <w:rsid w:val="00B94096"/>
    <w:rsid w:val="00B97F7C"/>
    <w:rsid w:val="00BA290D"/>
    <w:rsid w:val="00BA2F07"/>
    <w:rsid w:val="00BA2FA2"/>
    <w:rsid w:val="00BA3497"/>
    <w:rsid w:val="00BA650B"/>
    <w:rsid w:val="00BA6717"/>
    <w:rsid w:val="00BB0840"/>
    <w:rsid w:val="00BB0B40"/>
    <w:rsid w:val="00BB1ECB"/>
    <w:rsid w:val="00BB2586"/>
    <w:rsid w:val="00BB3FF0"/>
    <w:rsid w:val="00BB426F"/>
    <w:rsid w:val="00BB498D"/>
    <w:rsid w:val="00BB4D7B"/>
    <w:rsid w:val="00BB734E"/>
    <w:rsid w:val="00BB7FED"/>
    <w:rsid w:val="00BC1C44"/>
    <w:rsid w:val="00BC21E8"/>
    <w:rsid w:val="00BC49E7"/>
    <w:rsid w:val="00BC53AE"/>
    <w:rsid w:val="00BC6776"/>
    <w:rsid w:val="00BC6D7A"/>
    <w:rsid w:val="00BC70E2"/>
    <w:rsid w:val="00BD00A5"/>
    <w:rsid w:val="00BD19FB"/>
    <w:rsid w:val="00BD2120"/>
    <w:rsid w:val="00BD3396"/>
    <w:rsid w:val="00BD4408"/>
    <w:rsid w:val="00BD461D"/>
    <w:rsid w:val="00BD5640"/>
    <w:rsid w:val="00BD57F7"/>
    <w:rsid w:val="00BD612C"/>
    <w:rsid w:val="00BD6333"/>
    <w:rsid w:val="00BD707B"/>
    <w:rsid w:val="00BD76E8"/>
    <w:rsid w:val="00BD7758"/>
    <w:rsid w:val="00BE0C44"/>
    <w:rsid w:val="00BE2477"/>
    <w:rsid w:val="00BE303B"/>
    <w:rsid w:val="00BE5E1C"/>
    <w:rsid w:val="00BE7958"/>
    <w:rsid w:val="00BE7F69"/>
    <w:rsid w:val="00BF059A"/>
    <w:rsid w:val="00BF0D48"/>
    <w:rsid w:val="00BF1CF1"/>
    <w:rsid w:val="00BF22EA"/>
    <w:rsid w:val="00BF3521"/>
    <w:rsid w:val="00BF3BC8"/>
    <w:rsid w:val="00BF604C"/>
    <w:rsid w:val="00BF626E"/>
    <w:rsid w:val="00BF6CAE"/>
    <w:rsid w:val="00BF7A8E"/>
    <w:rsid w:val="00C00DC0"/>
    <w:rsid w:val="00C01503"/>
    <w:rsid w:val="00C01750"/>
    <w:rsid w:val="00C0316D"/>
    <w:rsid w:val="00C034AD"/>
    <w:rsid w:val="00C049F2"/>
    <w:rsid w:val="00C05C88"/>
    <w:rsid w:val="00C072B3"/>
    <w:rsid w:val="00C109FE"/>
    <w:rsid w:val="00C10F59"/>
    <w:rsid w:val="00C11D14"/>
    <w:rsid w:val="00C13091"/>
    <w:rsid w:val="00C156B3"/>
    <w:rsid w:val="00C15F5F"/>
    <w:rsid w:val="00C16520"/>
    <w:rsid w:val="00C167D3"/>
    <w:rsid w:val="00C16D3C"/>
    <w:rsid w:val="00C17B9D"/>
    <w:rsid w:val="00C204E7"/>
    <w:rsid w:val="00C20D5F"/>
    <w:rsid w:val="00C21A32"/>
    <w:rsid w:val="00C23CBC"/>
    <w:rsid w:val="00C24BE0"/>
    <w:rsid w:val="00C24BEE"/>
    <w:rsid w:val="00C24EE0"/>
    <w:rsid w:val="00C325E6"/>
    <w:rsid w:val="00C32BAF"/>
    <w:rsid w:val="00C32F3D"/>
    <w:rsid w:val="00C34459"/>
    <w:rsid w:val="00C364EE"/>
    <w:rsid w:val="00C3653F"/>
    <w:rsid w:val="00C378A0"/>
    <w:rsid w:val="00C4018C"/>
    <w:rsid w:val="00C404F6"/>
    <w:rsid w:val="00C40761"/>
    <w:rsid w:val="00C42F9F"/>
    <w:rsid w:val="00C431BB"/>
    <w:rsid w:val="00C43DFC"/>
    <w:rsid w:val="00C46AF9"/>
    <w:rsid w:val="00C47876"/>
    <w:rsid w:val="00C50453"/>
    <w:rsid w:val="00C505F3"/>
    <w:rsid w:val="00C52F2F"/>
    <w:rsid w:val="00C5333F"/>
    <w:rsid w:val="00C53662"/>
    <w:rsid w:val="00C55EC6"/>
    <w:rsid w:val="00C60B32"/>
    <w:rsid w:val="00C61952"/>
    <w:rsid w:val="00C62722"/>
    <w:rsid w:val="00C6325A"/>
    <w:rsid w:val="00C63808"/>
    <w:rsid w:val="00C65114"/>
    <w:rsid w:val="00C663AB"/>
    <w:rsid w:val="00C673FB"/>
    <w:rsid w:val="00C67514"/>
    <w:rsid w:val="00C6769E"/>
    <w:rsid w:val="00C72D17"/>
    <w:rsid w:val="00C73686"/>
    <w:rsid w:val="00C73FE8"/>
    <w:rsid w:val="00C837C2"/>
    <w:rsid w:val="00C84409"/>
    <w:rsid w:val="00C849DD"/>
    <w:rsid w:val="00C86D27"/>
    <w:rsid w:val="00C87D25"/>
    <w:rsid w:val="00C87ED3"/>
    <w:rsid w:val="00C910FE"/>
    <w:rsid w:val="00C93E96"/>
    <w:rsid w:val="00C944AE"/>
    <w:rsid w:val="00C95F6B"/>
    <w:rsid w:val="00C963AE"/>
    <w:rsid w:val="00CA2CEE"/>
    <w:rsid w:val="00CA3686"/>
    <w:rsid w:val="00CA414E"/>
    <w:rsid w:val="00CB0014"/>
    <w:rsid w:val="00CB01BD"/>
    <w:rsid w:val="00CB0237"/>
    <w:rsid w:val="00CB0477"/>
    <w:rsid w:val="00CB050A"/>
    <w:rsid w:val="00CB13D4"/>
    <w:rsid w:val="00CB1A52"/>
    <w:rsid w:val="00CB217A"/>
    <w:rsid w:val="00CB298B"/>
    <w:rsid w:val="00CB2D1C"/>
    <w:rsid w:val="00CB4389"/>
    <w:rsid w:val="00CB7862"/>
    <w:rsid w:val="00CC0074"/>
    <w:rsid w:val="00CC113B"/>
    <w:rsid w:val="00CC1B23"/>
    <w:rsid w:val="00CC20EE"/>
    <w:rsid w:val="00CC29BC"/>
    <w:rsid w:val="00CC3E69"/>
    <w:rsid w:val="00CC4335"/>
    <w:rsid w:val="00CC7BFC"/>
    <w:rsid w:val="00CD0327"/>
    <w:rsid w:val="00CD0C87"/>
    <w:rsid w:val="00CD18FB"/>
    <w:rsid w:val="00CD1D84"/>
    <w:rsid w:val="00CD1F58"/>
    <w:rsid w:val="00CD2812"/>
    <w:rsid w:val="00CD2B21"/>
    <w:rsid w:val="00CD3629"/>
    <w:rsid w:val="00CD3BA6"/>
    <w:rsid w:val="00CD42E7"/>
    <w:rsid w:val="00CD445E"/>
    <w:rsid w:val="00CD6A25"/>
    <w:rsid w:val="00CE16A6"/>
    <w:rsid w:val="00CE3FB5"/>
    <w:rsid w:val="00CE44A4"/>
    <w:rsid w:val="00CE49F4"/>
    <w:rsid w:val="00CE511B"/>
    <w:rsid w:val="00CE5CF1"/>
    <w:rsid w:val="00CE7FA6"/>
    <w:rsid w:val="00CF02C2"/>
    <w:rsid w:val="00CF0998"/>
    <w:rsid w:val="00CF1643"/>
    <w:rsid w:val="00CF2274"/>
    <w:rsid w:val="00CF25BC"/>
    <w:rsid w:val="00CF5CAD"/>
    <w:rsid w:val="00D00D89"/>
    <w:rsid w:val="00D0148A"/>
    <w:rsid w:val="00D06284"/>
    <w:rsid w:val="00D0757B"/>
    <w:rsid w:val="00D075DF"/>
    <w:rsid w:val="00D10D5E"/>
    <w:rsid w:val="00D13915"/>
    <w:rsid w:val="00D13D8F"/>
    <w:rsid w:val="00D16601"/>
    <w:rsid w:val="00D21D5D"/>
    <w:rsid w:val="00D240E6"/>
    <w:rsid w:val="00D24A42"/>
    <w:rsid w:val="00D24A45"/>
    <w:rsid w:val="00D24A62"/>
    <w:rsid w:val="00D2589C"/>
    <w:rsid w:val="00D263E3"/>
    <w:rsid w:val="00D27B96"/>
    <w:rsid w:val="00D30EE4"/>
    <w:rsid w:val="00D31B69"/>
    <w:rsid w:val="00D33BEC"/>
    <w:rsid w:val="00D357F4"/>
    <w:rsid w:val="00D35D41"/>
    <w:rsid w:val="00D36564"/>
    <w:rsid w:val="00D4266F"/>
    <w:rsid w:val="00D429BD"/>
    <w:rsid w:val="00D42C99"/>
    <w:rsid w:val="00D43D2C"/>
    <w:rsid w:val="00D501CC"/>
    <w:rsid w:val="00D50487"/>
    <w:rsid w:val="00D5314E"/>
    <w:rsid w:val="00D547C7"/>
    <w:rsid w:val="00D56EF7"/>
    <w:rsid w:val="00D57B09"/>
    <w:rsid w:val="00D61212"/>
    <w:rsid w:val="00D6203F"/>
    <w:rsid w:val="00D63DE0"/>
    <w:rsid w:val="00D65D63"/>
    <w:rsid w:val="00D66AD3"/>
    <w:rsid w:val="00D67A29"/>
    <w:rsid w:val="00D67EDC"/>
    <w:rsid w:val="00D713E6"/>
    <w:rsid w:val="00D725D8"/>
    <w:rsid w:val="00D72836"/>
    <w:rsid w:val="00D72C83"/>
    <w:rsid w:val="00D73B48"/>
    <w:rsid w:val="00D743A6"/>
    <w:rsid w:val="00D75D6A"/>
    <w:rsid w:val="00D76D21"/>
    <w:rsid w:val="00D8135B"/>
    <w:rsid w:val="00D8312B"/>
    <w:rsid w:val="00D84466"/>
    <w:rsid w:val="00D84EAF"/>
    <w:rsid w:val="00D86D69"/>
    <w:rsid w:val="00D86F00"/>
    <w:rsid w:val="00D905D3"/>
    <w:rsid w:val="00D90925"/>
    <w:rsid w:val="00D91596"/>
    <w:rsid w:val="00D93787"/>
    <w:rsid w:val="00D951C6"/>
    <w:rsid w:val="00D96199"/>
    <w:rsid w:val="00D9643A"/>
    <w:rsid w:val="00DA039E"/>
    <w:rsid w:val="00DA1C68"/>
    <w:rsid w:val="00DA39ED"/>
    <w:rsid w:val="00DA4C49"/>
    <w:rsid w:val="00DA6056"/>
    <w:rsid w:val="00DA7F51"/>
    <w:rsid w:val="00DB0E2E"/>
    <w:rsid w:val="00DB1753"/>
    <w:rsid w:val="00DB2744"/>
    <w:rsid w:val="00DB2FBB"/>
    <w:rsid w:val="00DB325E"/>
    <w:rsid w:val="00DB4E3E"/>
    <w:rsid w:val="00DB585D"/>
    <w:rsid w:val="00DB5DCF"/>
    <w:rsid w:val="00DB65A3"/>
    <w:rsid w:val="00DB6707"/>
    <w:rsid w:val="00DB67FE"/>
    <w:rsid w:val="00DC21EE"/>
    <w:rsid w:val="00DC2EC4"/>
    <w:rsid w:val="00DC456C"/>
    <w:rsid w:val="00DD0C9D"/>
    <w:rsid w:val="00DD13AB"/>
    <w:rsid w:val="00DD2224"/>
    <w:rsid w:val="00DD2407"/>
    <w:rsid w:val="00DD2B07"/>
    <w:rsid w:val="00DD32BE"/>
    <w:rsid w:val="00DD34F2"/>
    <w:rsid w:val="00DD3946"/>
    <w:rsid w:val="00DD4EC2"/>
    <w:rsid w:val="00DD6D50"/>
    <w:rsid w:val="00DE3B43"/>
    <w:rsid w:val="00DE40D4"/>
    <w:rsid w:val="00DE650A"/>
    <w:rsid w:val="00DE6E1D"/>
    <w:rsid w:val="00DE6E68"/>
    <w:rsid w:val="00DE74E2"/>
    <w:rsid w:val="00DF0DD0"/>
    <w:rsid w:val="00DF2F9F"/>
    <w:rsid w:val="00DF30C6"/>
    <w:rsid w:val="00DF6058"/>
    <w:rsid w:val="00DF6067"/>
    <w:rsid w:val="00DF6B1E"/>
    <w:rsid w:val="00DF77F2"/>
    <w:rsid w:val="00DF7837"/>
    <w:rsid w:val="00E000EE"/>
    <w:rsid w:val="00E00161"/>
    <w:rsid w:val="00E016FD"/>
    <w:rsid w:val="00E04C56"/>
    <w:rsid w:val="00E055B0"/>
    <w:rsid w:val="00E06AD6"/>
    <w:rsid w:val="00E1119A"/>
    <w:rsid w:val="00E11496"/>
    <w:rsid w:val="00E11B96"/>
    <w:rsid w:val="00E12574"/>
    <w:rsid w:val="00E12804"/>
    <w:rsid w:val="00E13622"/>
    <w:rsid w:val="00E138A9"/>
    <w:rsid w:val="00E14F85"/>
    <w:rsid w:val="00E207BD"/>
    <w:rsid w:val="00E22131"/>
    <w:rsid w:val="00E240D2"/>
    <w:rsid w:val="00E25462"/>
    <w:rsid w:val="00E270CA"/>
    <w:rsid w:val="00E32156"/>
    <w:rsid w:val="00E37C55"/>
    <w:rsid w:val="00E40E2C"/>
    <w:rsid w:val="00E40F00"/>
    <w:rsid w:val="00E423ED"/>
    <w:rsid w:val="00E42953"/>
    <w:rsid w:val="00E46140"/>
    <w:rsid w:val="00E50725"/>
    <w:rsid w:val="00E51297"/>
    <w:rsid w:val="00E5380A"/>
    <w:rsid w:val="00E550A9"/>
    <w:rsid w:val="00E56BA9"/>
    <w:rsid w:val="00E56C8B"/>
    <w:rsid w:val="00E56FA3"/>
    <w:rsid w:val="00E60301"/>
    <w:rsid w:val="00E6164D"/>
    <w:rsid w:val="00E624F7"/>
    <w:rsid w:val="00E62542"/>
    <w:rsid w:val="00E667F0"/>
    <w:rsid w:val="00E66882"/>
    <w:rsid w:val="00E66965"/>
    <w:rsid w:val="00E700A0"/>
    <w:rsid w:val="00E701CC"/>
    <w:rsid w:val="00E70B0B"/>
    <w:rsid w:val="00E71097"/>
    <w:rsid w:val="00E75D1A"/>
    <w:rsid w:val="00E80B79"/>
    <w:rsid w:val="00E8321F"/>
    <w:rsid w:val="00E8497E"/>
    <w:rsid w:val="00E84D8D"/>
    <w:rsid w:val="00E84F84"/>
    <w:rsid w:val="00E86801"/>
    <w:rsid w:val="00E877FF"/>
    <w:rsid w:val="00E87C00"/>
    <w:rsid w:val="00E900C4"/>
    <w:rsid w:val="00E91773"/>
    <w:rsid w:val="00E920C6"/>
    <w:rsid w:val="00E92DC7"/>
    <w:rsid w:val="00E94062"/>
    <w:rsid w:val="00E94432"/>
    <w:rsid w:val="00E95486"/>
    <w:rsid w:val="00E955B6"/>
    <w:rsid w:val="00E96180"/>
    <w:rsid w:val="00E97953"/>
    <w:rsid w:val="00EA01F5"/>
    <w:rsid w:val="00EA04CB"/>
    <w:rsid w:val="00EA1862"/>
    <w:rsid w:val="00EA2A40"/>
    <w:rsid w:val="00EA3864"/>
    <w:rsid w:val="00EA3CC0"/>
    <w:rsid w:val="00EA4995"/>
    <w:rsid w:val="00EA66A7"/>
    <w:rsid w:val="00EA74B1"/>
    <w:rsid w:val="00EA7971"/>
    <w:rsid w:val="00EB01A7"/>
    <w:rsid w:val="00EB14BE"/>
    <w:rsid w:val="00EB1CD0"/>
    <w:rsid w:val="00EB1F5F"/>
    <w:rsid w:val="00EB5396"/>
    <w:rsid w:val="00EB6091"/>
    <w:rsid w:val="00EB7C06"/>
    <w:rsid w:val="00EC320B"/>
    <w:rsid w:val="00EC47B1"/>
    <w:rsid w:val="00EC621F"/>
    <w:rsid w:val="00EC6AB5"/>
    <w:rsid w:val="00ED10FA"/>
    <w:rsid w:val="00ED266B"/>
    <w:rsid w:val="00ED3E74"/>
    <w:rsid w:val="00ED46EA"/>
    <w:rsid w:val="00ED48DF"/>
    <w:rsid w:val="00EE00CB"/>
    <w:rsid w:val="00EE08DF"/>
    <w:rsid w:val="00EE14C4"/>
    <w:rsid w:val="00EE2915"/>
    <w:rsid w:val="00EE60C6"/>
    <w:rsid w:val="00EE625F"/>
    <w:rsid w:val="00EE6401"/>
    <w:rsid w:val="00EE6ED1"/>
    <w:rsid w:val="00EF4698"/>
    <w:rsid w:val="00EF55EC"/>
    <w:rsid w:val="00EF59C6"/>
    <w:rsid w:val="00EF5AC1"/>
    <w:rsid w:val="00EF602C"/>
    <w:rsid w:val="00EF60D0"/>
    <w:rsid w:val="00F00671"/>
    <w:rsid w:val="00F02650"/>
    <w:rsid w:val="00F02E18"/>
    <w:rsid w:val="00F03C68"/>
    <w:rsid w:val="00F04786"/>
    <w:rsid w:val="00F04D5F"/>
    <w:rsid w:val="00F05173"/>
    <w:rsid w:val="00F05344"/>
    <w:rsid w:val="00F062ED"/>
    <w:rsid w:val="00F07601"/>
    <w:rsid w:val="00F10295"/>
    <w:rsid w:val="00F1086D"/>
    <w:rsid w:val="00F12284"/>
    <w:rsid w:val="00F13868"/>
    <w:rsid w:val="00F138DA"/>
    <w:rsid w:val="00F13DAB"/>
    <w:rsid w:val="00F1400A"/>
    <w:rsid w:val="00F167AB"/>
    <w:rsid w:val="00F206FE"/>
    <w:rsid w:val="00F228F1"/>
    <w:rsid w:val="00F23159"/>
    <w:rsid w:val="00F2420D"/>
    <w:rsid w:val="00F24CAF"/>
    <w:rsid w:val="00F33299"/>
    <w:rsid w:val="00F34609"/>
    <w:rsid w:val="00F355D2"/>
    <w:rsid w:val="00F37486"/>
    <w:rsid w:val="00F37AB5"/>
    <w:rsid w:val="00F41825"/>
    <w:rsid w:val="00F42C00"/>
    <w:rsid w:val="00F43351"/>
    <w:rsid w:val="00F44F28"/>
    <w:rsid w:val="00F452F7"/>
    <w:rsid w:val="00F50249"/>
    <w:rsid w:val="00F53248"/>
    <w:rsid w:val="00F53DC9"/>
    <w:rsid w:val="00F54B88"/>
    <w:rsid w:val="00F552E8"/>
    <w:rsid w:val="00F55A77"/>
    <w:rsid w:val="00F57627"/>
    <w:rsid w:val="00F576E6"/>
    <w:rsid w:val="00F57E9D"/>
    <w:rsid w:val="00F60736"/>
    <w:rsid w:val="00F60D5E"/>
    <w:rsid w:val="00F61939"/>
    <w:rsid w:val="00F61E21"/>
    <w:rsid w:val="00F65657"/>
    <w:rsid w:val="00F677B8"/>
    <w:rsid w:val="00F700B1"/>
    <w:rsid w:val="00F719FC"/>
    <w:rsid w:val="00F75128"/>
    <w:rsid w:val="00F75A2E"/>
    <w:rsid w:val="00F75B23"/>
    <w:rsid w:val="00F75F6D"/>
    <w:rsid w:val="00F77001"/>
    <w:rsid w:val="00F82EA0"/>
    <w:rsid w:val="00F84392"/>
    <w:rsid w:val="00F844C1"/>
    <w:rsid w:val="00F85A10"/>
    <w:rsid w:val="00F90738"/>
    <w:rsid w:val="00F91245"/>
    <w:rsid w:val="00F913D1"/>
    <w:rsid w:val="00F91D34"/>
    <w:rsid w:val="00F9399F"/>
    <w:rsid w:val="00F96098"/>
    <w:rsid w:val="00FA180C"/>
    <w:rsid w:val="00FA26E5"/>
    <w:rsid w:val="00FA3113"/>
    <w:rsid w:val="00FA4E36"/>
    <w:rsid w:val="00FA571D"/>
    <w:rsid w:val="00FA5F02"/>
    <w:rsid w:val="00FA7523"/>
    <w:rsid w:val="00FA7853"/>
    <w:rsid w:val="00FB1895"/>
    <w:rsid w:val="00FB1B29"/>
    <w:rsid w:val="00FB3E04"/>
    <w:rsid w:val="00FB3E76"/>
    <w:rsid w:val="00FB501A"/>
    <w:rsid w:val="00FB51FA"/>
    <w:rsid w:val="00FB5480"/>
    <w:rsid w:val="00FB583A"/>
    <w:rsid w:val="00FB5FC3"/>
    <w:rsid w:val="00FB7100"/>
    <w:rsid w:val="00FB76C1"/>
    <w:rsid w:val="00FC0B83"/>
    <w:rsid w:val="00FC0FB5"/>
    <w:rsid w:val="00FC20D3"/>
    <w:rsid w:val="00FC2108"/>
    <w:rsid w:val="00FC4221"/>
    <w:rsid w:val="00FC6216"/>
    <w:rsid w:val="00FC6575"/>
    <w:rsid w:val="00FD30CF"/>
    <w:rsid w:val="00FD711C"/>
    <w:rsid w:val="00FD7475"/>
    <w:rsid w:val="00FD7960"/>
    <w:rsid w:val="00FE00D8"/>
    <w:rsid w:val="00FE1BBA"/>
    <w:rsid w:val="00FE31D3"/>
    <w:rsid w:val="00FE3E91"/>
    <w:rsid w:val="00FE41AA"/>
    <w:rsid w:val="00FE4464"/>
    <w:rsid w:val="00FE53D9"/>
    <w:rsid w:val="00FE7E11"/>
    <w:rsid w:val="00FF1D6E"/>
    <w:rsid w:val="00FF290C"/>
    <w:rsid w:val="00FF465F"/>
    <w:rsid w:val="1E46EC0A"/>
    <w:rsid w:val="2B9BF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1992AC"/>
  <w15:chartTrackingRefBased/>
  <w15:docId w15:val="{16F9F60C-C9F9-4CC5-8309-ED612E919AE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32072"/>
    <w:rPr>
      <w:rFonts w:ascii="Arial" w:hAnsi="Arial" w:cs="Arial"/>
      <w:sz w:val="22"/>
      <w:szCs w:val="2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628F1"/>
    <w:pPr>
      <w:ind w:left="708"/>
    </w:pPr>
  </w:style>
  <w:style w:type="paragraph" w:styleId="Textedebulles">
    <w:name w:val="Balloon Text"/>
    <w:basedOn w:val="Normal"/>
    <w:link w:val="TextedebullesCar"/>
    <w:rsid w:val="001260C7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rsid w:val="003F561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561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rsid w:val="007E72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87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9879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40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419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664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640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552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398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6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8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5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34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527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139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4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54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337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70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940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446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8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624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6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69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5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44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704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8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57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15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51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90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8275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9182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5395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6812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8526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6942">
          <w:marLeft w:val="446"/>
          <w:marRight w:val="0"/>
          <w:marTop w:val="2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594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05926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3712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2452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6480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9487">
          <w:marLeft w:val="274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315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394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9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25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97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337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7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294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832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411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56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241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485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7347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698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6571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1174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6075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99">
          <w:marLeft w:val="446"/>
          <w:marRight w:val="0"/>
          <w:marTop w:val="2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9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1362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2421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236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2206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3416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7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35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3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48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899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7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9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1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54184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8193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4695">
          <w:marLeft w:val="446"/>
          <w:marRight w:val="0"/>
          <w:marTop w:val="2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6114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6785">
          <w:marLeft w:val="8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38428">
          <w:marLeft w:val="446"/>
          <w:marRight w:val="0"/>
          <w:marTop w:val="2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0558">
          <w:marLeft w:val="446"/>
          <w:marRight w:val="0"/>
          <w:marTop w:val="2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3467">
          <w:marLeft w:val="893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0950">
          <w:marLeft w:val="1152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5956">
          <w:marLeft w:val="1152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47596">
          <w:marLeft w:val="893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156">
          <w:marLeft w:val="1152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392">
          <w:marLeft w:val="1152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180">
          <w:marLeft w:val="1152"/>
          <w:marRight w:val="0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33343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4536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01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3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6112">
          <w:marLeft w:val="274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29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4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2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826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68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png" Id="rId13" /><Relationship Type="http://schemas.openxmlformats.org/officeDocument/2006/relationships/package" Target="embeddings/Microsoft_Word_Document1.docx" Id="rId18" /><Relationship Type="http://schemas.openxmlformats.org/officeDocument/2006/relationships/image" Target="media/image13.png" Id="rId26" /><Relationship Type="http://schemas.openxmlformats.org/officeDocument/2006/relationships/fontTable" Target="fontTable.xml" Id="rId39" /><Relationship Type="http://schemas.openxmlformats.org/officeDocument/2006/relationships/customXml" Target="../customXml/item3.xml" Id="rId3" /><Relationship Type="http://schemas.openxmlformats.org/officeDocument/2006/relationships/image" Target="media/image8.png" Id="rId21" /><Relationship Type="http://schemas.openxmlformats.org/officeDocument/2006/relationships/hyperlink" Target="http://commerciaux.celca.caisse-epargne.fr/download/2237/forfaits-freelance/31575/eero-ei-parcours-deja-clients.pptx" TargetMode="External" Id="rId34" /><Relationship Type="http://schemas.openxmlformats.org/officeDocument/2006/relationships/settings" Target="settings.xml" Id="rId7" /><Relationship Type="http://schemas.openxmlformats.org/officeDocument/2006/relationships/image" Target="media/image2.png" Id="rId12" /><Relationship Type="http://schemas.openxmlformats.org/officeDocument/2006/relationships/image" Target="media/image6.emf" Id="rId17" /><Relationship Type="http://schemas.openxmlformats.org/officeDocument/2006/relationships/image" Target="media/image12.png" Id="rId25" /><Relationship Type="http://schemas.openxmlformats.org/officeDocument/2006/relationships/hyperlink" Target="https://hubvision-hbv-med.f.bbg/sites/default/files/2023-07-fiche_pratique-eero_ei-ce.pptx?t=1697180885" TargetMode="External" Id="rId33" /><Relationship Type="http://schemas.openxmlformats.org/officeDocument/2006/relationships/header" Target="header1.xml" Id="rId38" /><Relationship Type="http://schemas.openxmlformats.org/officeDocument/2006/relationships/customXml" Target="../customXml/item2.xml" Id="rId2" /><Relationship Type="http://schemas.openxmlformats.org/officeDocument/2006/relationships/package" Target="embeddings/Microsoft_Word_Document.docx" Id="rId16" /><Relationship Type="http://schemas.openxmlformats.org/officeDocument/2006/relationships/image" Target="media/image7.png" Id="rId20" /><Relationship Type="http://schemas.openxmlformats.org/officeDocument/2006/relationships/image" Target="media/image16.png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image" Target="media/image11.png" Id="rId24" /><Relationship Type="http://schemas.openxmlformats.org/officeDocument/2006/relationships/image" Target="media/image19.png" Id="rId32" /><Relationship Type="http://schemas.openxmlformats.org/officeDocument/2006/relationships/hyperlink" Target="http://commerciaux.celca.caisse-epargne.fr/download/2237/forfaits-freelance/31573/eero-ei-ce-parcours-collaborateur-prospect.pptx" TargetMode="External" Id="rId37" /><Relationship Type="http://schemas.openxmlformats.org/officeDocument/2006/relationships/theme" Target="theme/theme1.xml" Id="rId40" /><Relationship Type="http://schemas.openxmlformats.org/officeDocument/2006/relationships/numbering" Target="numbering.xml" Id="rId5" /><Relationship Type="http://schemas.openxmlformats.org/officeDocument/2006/relationships/image" Target="media/image5.emf" Id="rId15" /><Relationship Type="http://schemas.openxmlformats.org/officeDocument/2006/relationships/image" Target="media/image10.png" Id="rId23" /><Relationship Type="http://schemas.openxmlformats.org/officeDocument/2006/relationships/image" Target="media/image15.png" Id="rId28" /><Relationship Type="http://schemas.openxmlformats.org/officeDocument/2006/relationships/hyperlink" Target="http://commerciaux.celca.caisse-epargne.fr/download/2237/forfaits-freelance/31574/eero-ei-parcours-prospect.pptx" TargetMode="External" Id="rId36" /><Relationship Type="http://schemas.openxmlformats.org/officeDocument/2006/relationships/endnotes" Target="endnotes.xml" Id="rId10" /><Relationship Type="http://schemas.openxmlformats.org/officeDocument/2006/relationships/hyperlink" Target="https://www.caisse-epargne.fr/cote-d-azur/professionnels/freelances-microentrepreneurs/#anchor-offres-dediees" TargetMode="External" Id="rId19" /><Relationship Type="http://schemas.openxmlformats.org/officeDocument/2006/relationships/image" Target="media/image18.png" Id="rId31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4.png" Id="rId14" /><Relationship Type="http://schemas.openxmlformats.org/officeDocument/2006/relationships/image" Target="media/image9.png" Id="rId22" /><Relationship Type="http://schemas.openxmlformats.org/officeDocument/2006/relationships/image" Target="media/image14.png" Id="rId27" /><Relationship Type="http://schemas.openxmlformats.org/officeDocument/2006/relationships/image" Target="media/image17.png" Id="rId30" /><Relationship Type="http://schemas.openxmlformats.org/officeDocument/2006/relationships/hyperlink" Target="http://commerciaux.celca.caisse-epargne.fr/download/2237/forfaits-freelance/31572/eero-ei-ce-parcours-collaborateur-deja-client-part.pptx" TargetMode="External" Id="rId3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c52eb4dc-0ef3-4aa8-8e03-025dbf6c8637" ContentTypeId="0x0101" PreviousValue="false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5a251b-a9eb-4960-a579-a2f6573062c1" xsi:nil="true"/>
    <lcf76f155ced4ddcb4097134ff3c332f xmlns="9c2a82c5-7382-469d-9a70-51880d8bc67c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15" ma:contentTypeDescription="Crée un document." ma:contentTypeScope="" ma:versionID="181f6a1c56644aa99dac88bb85c41509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d95b44ecae68fb8b7a6f1c1fb4fb1cb7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6a2abaa-9f04-47b4-b3e8-4ef882d4f22d}" ma:internalName="TaxCatchAll" ma:showField="CatchAllData" ma:web="e85a251b-a9eb-4960-a579-a2f6573062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56DA3B-20FC-42C6-9C70-57D25B1017FB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  <ds:schemaRef ds:uri="e85a251b-a9eb-4960-a579-a2f6573062c1"/>
    <ds:schemaRef ds:uri="9c2a82c5-7382-469d-9a70-51880d8bc67c"/>
  </ds:schemaRefs>
</ds:datastoreItem>
</file>

<file path=customXml/itemProps4.xml><?xml version="1.0" encoding="utf-8"?>
<ds:datastoreItem xmlns:ds="http://schemas.openxmlformats.org/officeDocument/2006/customXml" ds:itemID="{3160885D-4E14-483B-AABE-66FB2E0496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a251b-a9eb-4960-a579-a2f6573062c1"/>
    <ds:schemaRef ds:uri="9c2a82c5-7382-469d-9a70-51880d8bc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CE LORRAINE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DATE :</dc:title>
  <dc:subject/>
  <dc:creator>103281--PVESUNA</dc:creator>
  <keywords/>
  <lastModifiedBy>POIGNANT Anne [CEGEE]</lastModifiedBy>
  <revision>349</revision>
  <lastPrinted>2023-11-03T14:36:00.0000000Z</lastPrinted>
  <dcterms:created xsi:type="dcterms:W3CDTF">2023-10-31T08:13:00.0000000Z</dcterms:created>
  <dcterms:modified xsi:type="dcterms:W3CDTF">2023-11-08T15:37:30.8350890Z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0x010100D7685D50FC222545853BED558FEC142C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2023-02-10T08:37:55Z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  <property fmtid="{D5CDD505-2E9C-101B-9397-08002B2CF9AE}" pid="9" name="MediaServiceImageTags">
    <vt:lpwstr/>
  </property>
</Properties>
</file>